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p>
    <w:p w:rsidR="001B0D10" w:rsidRPr="001B0D10" w:rsidRDefault="00371375" w:rsidP="00371375">
      <w:pPr>
        <w:spacing w:after="0" w:line="240" w:lineRule="auto"/>
        <w:jc w:val="both"/>
        <w:rPr>
          <w:rFonts w:ascii="Times New Roman" w:eastAsia="Times New Roman" w:hAnsi="Times New Roman" w:cs="Times New Roman"/>
          <w:sz w:val="24"/>
          <w:szCs w:val="24"/>
          <w:lang w:eastAsia="ru-RU"/>
        </w:rPr>
      </w:pPr>
      <w:bookmarkStart w:id="0" w:name="_GoBack"/>
      <w:r>
        <w:rPr>
          <w:rFonts w:ascii="Times New Roman" w:eastAsia="Times New Roman" w:hAnsi="Times New Roman" w:cs="Times New Roman"/>
          <w:b/>
          <w:noProof/>
          <w:sz w:val="24"/>
          <w:szCs w:val="24"/>
          <w:lang w:eastAsia="ru-RU"/>
        </w:rPr>
        <w:drawing>
          <wp:inline distT="0" distB="0" distL="0" distR="0">
            <wp:extent cx="6301105" cy="8158012"/>
            <wp:effectExtent l="0" t="0" r="4445" b="0"/>
            <wp:docPr id="1" name="Рисунок 1" descr="C:\Users\Alfina\Desktop\Документ_2024-09-09_132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ina\Desktop\Документ_2024-09-09_132650.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01105" cy="8158012"/>
                    </a:xfrm>
                    <a:prstGeom prst="rect">
                      <a:avLst/>
                    </a:prstGeom>
                    <a:noFill/>
                    <a:ln>
                      <a:noFill/>
                    </a:ln>
                  </pic:spPr>
                </pic:pic>
              </a:graphicData>
            </a:graphic>
          </wp:inline>
        </w:drawing>
      </w:r>
      <w:bookmarkEnd w:id="0"/>
    </w:p>
    <w:p w:rsidR="001B0D10" w:rsidRPr="005D6417" w:rsidRDefault="001B0D10" w:rsidP="00053722">
      <w:pPr>
        <w:spacing w:after="0" w:line="240" w:lineRule="auto"/>
        <w:ind w:firstLine="709"/>
        <w:jc w:val="center"/>
        <w:outlineLvl w:val="1"/>
        <w:rPr>
          <w:rFonts w:ascii="Times New Roman" w:eastAsia="Times New Roman" w:hAnsi="Times New Roman" w:cs="Times New Roman"/>
          <w:b/>
          <w:sz w:val="24"/>
          <w:szCs w:val="24"/>
          <w:lang w:eastAsia="ru-RU"/>
        </w:rPr>
      </w:pPr>
    </w:p>
    <w:p w:rsidR="001B0D10" w:rsidRPr="005D6417" w:rsidRDefault="001B0D10" w:rsidP="00053722">
      <w:pPr>
        <w:spacing w:after="0" w:line="240" w:lineRule="auto"/>
        <w:ind w:firstLine="709"/>
        <w:jc w:val="center"/>
        <w:outlineLvl w:val="1"/>
        <w:rPr>
          <w:rFonts w:ascii="Times New Roman" w:eastAsia="Times New Roman" w:hAnsi="Times New Roman" w:cs="Times New Roman"/>
          <w:b/>
          <w:sz w:val="24"/>
          <w:szCs w:val="24"/>
          <w:lang w:eastAsia="ru-RU"/>
        </w:rPr>
      </w:pPr>
    </w:p>
    <w:p w:rsidR="00053722" w:rsidRPr="005D6417" w:rsidRDefault="00053722" w:rsidP="00053722">
      <w:pPr>
        <w:spacing w:after="0" w:line="240" w:lineRule="auto"/>
        <w:ind w:firstLine="709"/>
        <w:jc w:val="center"/>
        <w:outlineLvl w:val="1"/>
        <w:rPr>
          <w:rFonts w:ascii="Times New Roman" w:eastAsia="Times New Roman" w:hAnsi="Times New Roman" w:cs="Times New Roman"/>
          <w:b/>
          <w:sz w:val="24"/>
          <w:szCs w:val="24"/>
          <w:lang w:eastAsia="ru-RU"/>
        </w:rPr>
      </w:pPr>
    </w:p>
    <w:p w:rsidR="00053722" w:rsidRPr="005D6417" w:rsidRDefault="00053722" w:rsidP="00053722">
      <w:pPr>
        <w:spacing w:after="0" w:line="240" w:lineRule="auto"/>
        <w:ind w:firstLine="709"/>
        <w:jc w:val="center"/>
        <w:outlineLvl w:val="1"/>
        <w:rPr>
          <w:rFonts w:ascii="Times New Roman" w:eastAsia="Times New Roman" w:hAnsi="Times New Roman" w:cs="Times New Roman"/>
          <w:b/>
          <w:sz w:val="24"/>
          <w:szCs w:val="24"/>
          <w:lang w:eastAsia="ru-RU"/>
        </w:rPr>
      </w:pPr>
    </w:p>
    <w:p w:rsidR="00053722" w:rsidRPr="005D6417" w:rsidRDefault="00053722" w:rsidP="00053722">
      <w:pPr>
        <w:spacing w:after="0" w:line="240" w:lineRule="auto"/>
        <w:ind w:firstLine="709"/>
        <w:jc w:val="center"/>
        <w:outlineLvl w:val="1"/>
        <w:rPr>
          <w:rFonts w:ascii="Times New Roman" w:eastAsia="Times New Roman" w:hAnsi="Times New Roman" w:cs="Times New Roman"/>
          <w:b/>
          <w:sz w:val="24"/>
          <w:szCs w:val="24"/>
          <w:lang w:eastAsia="ru-RU"/>
        </w:rPr>
      </w:pPr>
    </w:p>
    <w:p w:rsidR="00053722" w:rsidRPr="005D6417" w:rsidRDefault="00053722" w:rsidP="00053722">
      <w:pPr>
        <w:spacing w:after="0" w:line="240" w:lineRule="auto"/>
        <w:ind w:firstLine="709"/>
        <w:jc w:val="center"/>
        <w:outlineLvl w:val="1"/>
        <w:rPr>
          <w:rFonts w:ascii="Times New Roman" w:eastAsia="Times New Roman" w:hAnsi="Times New Roman" w:cs="Times New Roman"/>
          <w:b/>
          <w:sz w:val="24"/>
          <w:szCs w:val="24"/>
          <w:lang w:eastAsia="ru-RU"/>
        </w:rPr>
      </w:pPr>
    </w:p>
    <w:p w:rsidR="00053722" w:rsidRPr="005D6417" w:rsidRDefault="00053722" w:rsidP="00053722">
      <w:pPr>
        <w:spacing w:after="0" w:line="240" w:lineRule="auto"/>
        <w:ind w:firstLine="709"/>
        <w:jc w:val="center"/>
        <w:outlineLvl w:val="1"/>
        <w:rPr>
          <w:rFonts w:ascii="Times New Roman" w:eastAsia="Times New Roman" w:hAnsi="Times New Roman" w:cs="Times New Roman"/>
          <w:b/>
          <w:sz w:val="24"/>
          <w:szCs w:val="24"/>
          <w:lang w:eastAsia="ru-RU"/>
        </w:rPr>
      </w:pPr>
    </w:p>
    <w:p w:rsidR="001B0D10" w:rsidRPr="005D6417" w:rsidRDefault="001B0D10" w:rsidP="00053722">
      <w:pPr>
        <w:spacing w:after="0" w:line="240" w:lineRule="auto"/>
        <w:ind w:firstLine="709"/>
        <w:jc w:val="center"/>
        <w:outlineLvl w:val="1"/>
        <w:rPr>
          <w:rFonts w:ascii="Times New Roman" w:eastAsia="Times New Roman" w:hAnsi="Times New Roman" w:cs="Times New Roman"/>
          <w:b/>
          <w:sz w:val="24"/>
          <w:szCs w:val="24"/>
          <w:lang w:eastAsia="ru-RU"/>
        </w:rPr>
      </w:pPr>
    </w:p>
    <w:p w:rsidR="00053722" w:rsidRPr="005D6417" w:rsidRDefault="00053722" w:rsidP="00053722">
      <w:pPr>
        <w:spacing w:after="0" w:line="240" w:lineRule="auto"/>
        <w:ind w:firstLine="709"/>
        <w:jc w:val="center"/>
        <w:outlineLvl w:val="1"/>
        <w:rPr>
          <w:rFonts w:ascii="Times New Roman" w:eastAsia="Times New Roman" w:hAnsi="Times New Roman" w:cs="Times New Roman"/>
          <w:b/>
          <w:sz w:val="24"/>
          <w:szCs w:val="24"/>
          <w:lang w:eastAsia="ru-RU"/>
        </w:rPr>
      </w:pPr>
    </w:p>
    <w:p w:rsidR="001B0D10" w:rsidRPr="005D6417" w:rsidRDefault="001B0D10" w:rsidP="00371375">
      <w:pPr>
        <w:spacing w:after="0" w:line="240" w:lineRule="auto"/>
        <w:ind w:firstLine="709"/>
        <w:jc w:val="center"/>
        <w:outlineLvl w:val="1"/>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 </w:t>
      </w:r>
    </w:p>
    <w:p w:rsid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1.5.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w:t>
      </w:r>
    </w:p>
    <w:p w:rsidR="00E66BD8" w:rsidRPr="001B0D10" w:rsidRDefault="00E66BD8" w:rsidP="00E66BD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 </w:t>
      </w:r>
      <w:r w:rsidRPr="00E66BD8">
        <w:rPr>
          <w:rFonts w:ascii="Times New Roman" w:eastAsia="Times New Roman" w:hAnsi="Times New Roman" w:cs="Times New Roman"/>
          <w:sz w:val="24"/>
          <w:szCs w:val="24"/>
          <w:lang w:eastAsia="ru-RU"/>
        </w:rPr>
        <w:t>Заявителями являются физические лица (граждане Российской Федерации, иностранные граждане, лица без гражданства), на которых в соответствии с законодательством возложена обязанность по воспитанию детей (родители, опекуны или иные законные представители ребенка) (далее – Заявитель), а также совершеннолетние лица, не получившие основного общего и среднего общего образования и имеющие право на получение образования соответствующего уровня, являющиеся гражданами Российской Федерации, иностранными гражданами и лицами без гражданства (далее – поступающие).</w:t>
      </w:r>
    </w:p>
    <w:p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2. Правила приема обучающихся</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2.1. Правила приема на уровнях начального общего, основного общего, среднего общего образования должны обеспечить прием всех граждан, которые проживают на территории, закрепленной органами местного самоуправления за школой и имеющих право на получение общего образования соответствующего уровня.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2.2. 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2.3.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от 29 декабря 2012 г. № 273-ФЗ "Об образовании в Российской Федерации").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2.4.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информационных стендах и официальном сайте в информационно-телекоммуникационной сети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w:t>
      </w:r>
      <w:r w:rsidRPr="001B0D10">
        <w:rPr>
          <w:rFonts w:ascii="Times New Roman" w:eastAsia="Times New Roman" w:hAnsi="Times New Roman" w:cs="Times New Roman"/>
          <w:sz w:val="24"/>
          <w:szCs w:val="24"/>
          <w:lang w:eastAsia="ru-RU"/>
        </w:rPr>
        <w:lastRenderedPageBreak/>
        <w:t xml:space="preserve">округа) или субъекта Российской Федерации в течение 10 календарных дней с момента его издания. </w:t>
      </w:r>
    </w:p>
    <w:p w:rsidR="00D65334" w:rsidRPr="005D6417" w:rsidRDefault="001B0D10" w:rsidP="00053722">
      <w:pPr>
        <w:pStyle w:val="a6"/>
        <w:autoSpaceDE w:val="0"/>
        <w:autoSpaceDN w:val="0"/>
        <w:adjustRightInd w:val="0"/>
        <w:spacing w:after="0" w:line="240" w:lineRule="auto"/>
        <w:ind w:left="0" w:firstLine="709"/>
        <w:jc w:val="both"/>
        <w:rPr>
          <w:rFonts w:ascii="Times New Roman" w:hAnsi="Times New Roman"/>
          <w:sz w:val="24"/>
          <w:szCs w:val="24"/>
        </w:rPr>
      </w:pPr>
      <w:r w:rsidRPr="001B0D10">
        <w:rPr>
          <w:rFonts w:ascii="Times New Roman" w:hAnsi="Times New Roman"/>
          <w:sz w:val="24"/>
          <w:szCs w:val="24"/>
        </w:rPr>
        <w:t>2.5. </w:t>
      </w:r>
      <w:r w:rsidR="00D65334" w:rsidRPr="005D6417">
        <w:rPr>
          <w:rFonts w:ascii="Times New Roman" w:hAnsi="Times New Roman"/>
          <w:sz w:val="24"/>
          <w:szCs w:val="24"/>
        </w:rPr>
        <w:t>Во внеочередном порядке предоставляются места в общеобразовательных учреждениях, имеющих интернат:</w:t>
      </w:r>
    </w:p>
    <w:p w:rsidR="00D65334" w:rsidRPr="005D6417" w:rsidRDefault="00D65334" w:rsidP="00053722">
      <w:pPr>
        <w:pStyle w:val="a6"/>
        <w:autoSpaceDE w:val="0"/>
        <w:autoSpaceDN w:val="0"/>
        <w:adjustRightInd w:val="0"/>
        <w:spacing w:after="0" w:line="240" w:lineRule="auto"/>
        <w:ind w:left="0" w:firstLine="709"/>
        <w:jc w:val="both"/>
        <w:rPr>
          <w:rFonts w:ascii="Times New Roman" w:hAnsi="Times New Roman"/>
          <w:sz w:val="24"/>
          <w:szCs w:val="24"/>
        </w:rPr>
      </w:pPr>
      <w:r w:rsidRPr="005D6417">
        <w:rPr>
          <w:rFonts w:ascii="Times New Roman" w:hAnsi="Times New Roman"/>
          <w:sz w:val="24"/>
          <w:szCs w:val="24"/>
        </w:rPr>
        <w:t>детям, указанным в пункте 5 статьи 44 Закона Российской Федерации</w:t>
      </w:r>
      <w:r w:rsidR="00C32B52">
        <w:rPr>
          <w:rFonts w:ascii="Times New Roman" w:hAnsi="Times New Roman"/>
          <w:sz w:val="24"/>
          <w:szCs w:val="24"/>
        </w:rPr>
        <w:t xml:space="preserve"> </w:t>
      </w:r>
      <w:r w:rsidRPr="005D6417">
        <w:rPr>
          <w:rFonts w:ascii="Times New Roman" w:hAnsi="Times New Roman"/>
          <w:sz w:val="24"/>
          <w:szCs w:val="24"/>
        </w:rPr>
        <w:t>от 17 января 1992 года № 2202-1 «О прокуратуре Российской Федерации»;</w:t>
      </w:r>
    </w:p>
    <w:p w:rsidR="00D65334" w:rsidRPr="005D6417" w:rsidRDefault="00D65334" w:rsidP="00053722">
      <w:pPr>
        <w:pStyle w:val="a6"/>
        <w:autoSpaceDE w:val="0"/>
        <w:autoSpaceDN w:val="0"/>
        <w:adjustRightInd w:val="0"/>
        <w:spacing w:after="0" w:line="240" w:lineRule="auto"/>
        <w:ind w:left="0" w:firstLine="709"/>
        <w:jc w:val="both"/>
        <w:rPr>
          <w:rFonts w:ascii="Times New Roman" w:hAnsi="Times New Roman"/>
          <w:sz w:val="24"/>
          <w:szCs w:val="24"/>
        </w:rPr>
      </w:pPr>
      <w:r w:rsidRPr="005D6417">
        <w:rPr>
          <w:rFonts w:ascii="Times New Roman" w:hAnsi="Times New Roman"/>
          <w:sz w:val="24"/>
          <w:szCs w:val="24"/>
        </w:rPr>
        <w:t>детям, указанным в пункте 3 статьи 19 Закона Российской Федерации</w:t>
      </w:r>
      <w:r w:rsidR="00C32B52">
        <w:rPr>
          <w:rFonts w:ascii="Times New Roman" w:hAnsi="Times New Roman"/>
          <w:sz w:val="24"/>
          <w:szCs w:val="24"/>
        </w:rPr>
        <w:t xml:space="preserve"> </w:t>
      </w:r>
      <w:r w:rsidRPr="005D6417">
        <w:rPr>
          <w:rFonts w:ascii="Times New Roman" w:hAnsi="Times New Roman"/>
          <w:sz w:val="24"/>
          <w:szCs w:val="24"/>
        </w:rPr>
        <w:t>от 26 июня 1992 года № 3132-1 «О статусе судей в Российской Федерации»;</w:t>
      </w:r>
    </w:p>
    <w:p w:rsidR="00D65334" w:rsidRPr="005D6417" w:rsidRDefault="00D65334" w:rsidP="00053722">
      <w:pPr>
        <w:pStyle w:val="a6"/>
        <w:autoSpaceDE w:val="0"/>
        <w:autoSpaceDN w:val="0"/>
        <w:adjustRightInd w:val="0"/>
        <w:spacing w:after="0" w:line="240" w:lineRule="auto"/>
        <w:ind w:left="0" w:firstLine="709"/>
        <w:jc w:val="both"/>
        <w:rPr>
          <w:rFonts w:ascii="Times New Roman" w:hAnsi="Times New Roman"/>
          <w:sz w:val="24"/>
          <w:szCs w:val="24"/>
        </w:rPr>
      </w:pPr>
      <w:r w:rsidRPr="005D6417">
        <w:rPr>
          <w:rFonts w:ascii="Times New Roman" w:hAnsi="Times New Roman"/>
          <w:sz w:val="24"/>
          <w:szCs w:val="24"/>
        </w:rPr>
        <w:t>детям, указанным в части 25 статьи 35 Федерального закона от 28 декабря 2010 года № 403-ФЗ «О Следственном комитете Российской Федерации».</w:t>
      </w:r>
    </w:p>
    <w:p w:rsidR="00D65334" w:rsidRPr="005D6417" w:rsidRDefault="00D65334" w:rsidP="00053722">
      <w:pPr>
        <w:pStyle w:val="a6"/>
        <w:autoSpaceDE w:val="0"/>
        <w:autoSpaceDN w:val="0"/>
        <w:adjustRightInd w:val="0"/>
        <w:spacing w:after="0" w:line="240" w:lineRule="auto"/>
        <w:ind w:left="0" w:firstLine="709"/>
        <w:jc w:val="both"/>
        <w:rPr>
          <w:rFonts w:ascii="Times New Roman" w:hAnsi="Times New Roman"/>
          <w:sz w:val="24"/>
          <w:szCs w:val="24"/>
        </w:rPr>
      </w:pPr>
      <w:r w:rsidRPr="005D6417">
        <w:rPr>
          <w:rFonts w:ascii="Times New Roman" w:hAnsi="Times New Roman"/>
          <w:sz w:val="24"/>
          <w:szCs w:val="24"/>
        </w:rPr>
        <w:t>Во внеочередном порядке предоставляются места в муниципальных общеобразовательных организациях:</w:t>
      </w:r>
    </w:p>
    <w:p w:rsidR="00D65334" w:rsidRPr="005D6417" w:rsidRDefault="00D65334" w:rsidP="00053722">
      <w:pPr>
        <w:autoSpaceDE w:val="0"/>
        <w:autoSpaceDN w:val="0"/>
        <w:adjustRightInd w:val="0"/>
        <w:spacing w:after="0" w:line="240" w:lineRule="auto"/>
        <w:ind w:firstLine="709"/>
        <w:jc w:val="both"/>
        <w:rPr>
          <w:rFonts w:ascii="Times New Roman" w:eastAsia="Calibri" w:hAnsi="Times New Roman" w:cs="Times New Roman"/>
          <w:sz w:val="24"/>
          <w:szCs w:val="24"/>
        </w:rPr>
      </w:pPr>
      <w:r w:rsidRPr="005D6417">
        <w:rPr>
          <w:rFonts w:ascii="Times New Roman" w:eastAsia="Calibri" w:hAnsi="Times New Roman" w:cs="Times New Roman"/>
          <w:sz w:val="24"/>
          <w:szCs w:val="24"/>
        </w:rPr>
        <w:t>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D65334" w:rsidRPr="005D6417" w:rsidRDefault="00D65334" w:rsidP="00053722">
      <w:pPr>
        <w:autoSpaceDE w:val="0"/>
        <w:autoSpaceDN w:val="0"/>
        <w:adjustRightInd w:val="0"/>
        <w:spacing w:after="0" w:line="240" w:lineRule="auto"/>
        <w:ind w:firstLine="709"/>
        <w:jc w:val="both"/>
        <w:rPr>
          <w:rFonts w:ascii="Times New Roman" w:eastAsia="Calibri" w:hAnsi="Times New Roman" w:cs="Times New Roman"/>
          <w:sz w:val="24"/>
          <w:szCs w:val="24"/>
        </w:rPr>
      </w:pPr>
      <w:r w:rsidRPr="005D6417">
        <w:rPr>
          <w:rFonts w:ascii="Times New Roman" w:eastAsia="Calibri" w:hAnsi="Times New Roman" w:cs="Times New Roman"/>
          <w:sz w:val="24"/>
          <w:szCs w:val="24"/>
        </w:rPr>
        <w:t>детям сотрудника, погибшего (умершего) при выполнении задач</w:t>
      </w:r>
      <w:r w:rsidR="00C32B52">
        <w:rPr>
          <w:rFonts w:ascii="Times New Roman" w:eastAsia="Calibri" w:hAnsi="Times New Roman" w:cs="Times New Roman"/>
          <w:sz w:val="24"/>
          <w:szCs w:val="24"/>
        </w:rPr>
        <w:t xml:space="preserve"> </w:t>
      </w:r>
      <w:r w:rsidRPr="005D6417">
        <w:rPr>
          <w:rFonts w:ascii="Times New Roman" w:eastAsia="Calibri" w:hAnsi="Times New Roman" w:cs="Times New Roman"/>
          <w:sz w:val="24"/>
          <w:szCs w:val="24"/>
        </w:rPr>
        <w:t>в специальной военной операции либо позднее указанного периода,</w:t>
      </w:r>
      <w:r w:rsidR="00C32B52">
        <w:rPr>
          <w:rFonts w:ascii="Times New Roman" w:eastAsia="Calibri" w:hAnsi="Times New Roman" w:cs="Times New Roman"/>
          <w:sz w:val="24"/>
          <w:szCs w:val="24"/>
        </w:rPr>
        <w:t xml:space="preserve"> </w:t>
      </w:r>
      <w:r w:rsidRPr="005D6417">
        <w:rPr>
          <w:rFonts w:ascii="Times New Roman" w:eastAsia="Calibri" w:hAnsi="Times New Roman" w:cs="Times New Roman"/>
          <w:sz w:val="24"/>
          <w:szCs w:val="24"/>
        </w:rPr>
        <w:t>но вследствие увечья (ранения, травмы, контузии) или заболевания, полученных при выполнении задач в ходе проведения специальной военной операции,</w:t>
      </w:r>
      <w:r w:rsidR="00C32B52">
        <w:rPr>
          <w:rFonts w:ascii="Times New Roman" w:eastAsia="Calibri" w:hAnsi="Times New Roman" w:cs="Times New Roman"/>
          <w:sz w:val="24"/>
          <w:szCs w:val="24"/>
        </w:rPr>
        <w:t xml:space="preserve"> </w:t>
      </w:r>
      <w:r w:rsidRPr="005D6417">
        <w:rPr>
          <w:rFonts w:ascii="Times New Roman" w:eastAsia="Calibri" w:hAnsi="Times New Roman" w:cs="Times New Roman"/>
          <w:sz w:val="24"/>
          <w:szCs w:val="24"/>
        </w:rPr>
        <w:t>в том числе усыновленным (удочеренным) или находящимся под опекой</w:t>
      </w:r>
      <w:r w:rsidR="00C32B52">
        <w:rPr>
          <w:rFonts w:ascii="Times New Roman" w:eastAsia="Calibri" w:hAnsi="Times New Roman" w:cs="Times New Roman"/>
          <w:sz w:val="24"/>
          <w:szCs w:val="24"/>
        </w:rPr>
        <w:t xml:space="preserve"> </w:t>
      </w:r>
      <w:r w:rsidRPr="005D6417">
        <w:rPr>
          <w:rFonts w:ascii="Times New Roman" w:eastAsia="Calibri" w:hAnsi="Times New Roman" w:cs="Times New Roman"/>
          <w:sz w:val="24"/>
          <w:szCs w:val="24"/>
        </w:rPr>
        <w:t>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675215" w:rsidRPr="005D6417" w:rsidRDefault="00D65334"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 xml:space="preserve">2.6 </w:t>
      </w:r>
      <w:r w:rsidR="00675215" w:rsidRPr="005D6417">
        <w:rPr>
          <w:rFonts w:ascii="Times New Roman" w:eastAsia="Times New Roman" w:hAnsi="Times New Roman" w:cs="Times New Roman"/>
          <w:sz w:val="24"/>
          <w:szCs w:val="24"/>
          <w:lang w:eastAsia="ru-RU"/>
        </w:rPr>
        <w:t>В первоочередном порядке предоставляются места в государственных и муниципальных общеобразовательных организациях:</w:t>
      </w:r>
    </w:p>
    <w:p w:rsidR="001B0D10" w:rsidRPr="005D6417" w:rsidRDefault="001B0D10" w:rsidP="00053722">
      <w:pPr>
        <w:pStyle w:val="a6"/>
        <w:numPr>
          <w:ilvl w:val="0"/>
          <w:numId w:val="22"/>
        </w:numPr>
        <w:spacing w:after="0" w:line="240" w:lineRule="auto"/>
        <w:ind w:left="0" w:firstLine="709"/>
        <w:jc w:val="both"/>
        <w:rPr>
          <w:rFonts w:ascii="Times New Roman" w:hAnsi="Times New Roman"/>
          <w:sz w:val="24"/>
          <w:szCs w:val="24"/>
        </w:rPr>
      </w:pPr>
      <w:r w:rsidRPr="005D6417">
        <w:rPr>
          <w:rFonts w:ascii="Times New Roman" w:hAnsi="Times New Roman"/>
          <w:sz w:val="24"/>
          <w:szCs w:val="24"/>
        </w:rPr>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rsidR="001B0D10" w:rsidRPr="001B0D10" w:rsidRDefault="001B0D10" w:rsidP="00053722">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детям, указанным в п.8 статьи 24 Федерального закона от 27 мая 1998 г. № 76-ФЗ "О статусе военнослужащих", и детям, указанным в статье 28.1 Федерального закона от 3 июля 2016 г. № 226-ФЗ "О войсках национальной гвардии Российской Федерации", по месту жительства их семей;</w:t>
      </w:r>
    </w:p>
    <w:p w:rsidR="001B0D10" w:rsidRPr="001B0D10" w:rsidRDefault="001B0D10" w:rsidP="00053722">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rsidR="001B0D10" w:rsidRPr="001B0D10" w:rsidRDefault="001B0D10" w:rsidP="00053722">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rsidR="001B0D10" w:rsidRPr="005D6417" w:rsidRDefault="001B0D10" w:rsidP="00053722">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D65334" w:rsidRPr="001B0D10" w:rsidRDefault="00D65334"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hAnsi="Times New Roman" w:cs="Times New Roman"/>
          <w:sz w:val="24"/>
          <w:szCs w:val="24"/>
        </w:rPr>
        <w:t>Детям из семей граждан, принимающих участие 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 в соответствии с распоряжением Главы Республики Башкортостан от 11 октября 2022 года № РГ-415 «О Плане мероприятий по оказанию содействия семьям граждан из операции, проводимой на территориях Донецкой Народной Республики, Луганской Народной Республики, Херсонской и Запорожской областей, Украины» представлено право на перевод в другую наиболее приближенную к месту жительства семьи муниципальную общеобразовательную организацию, а также зачисление в первоочередном порядке в группы продленного дня в общеобразовательных организациях без оплаты.</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lastRenderedPageBreak/>
        <w:t>2.</w:t>
      </w:r>
      <w:r w:rsidR="00D65334" w:rsidRPr="005D6417">
        <w:rPr>
          <w:rFonts w:ascii="Times New Roman" w:eastAsia="Times New Roman" w:hAnsi="Times New Roman" w:cs="Times New Roman"/>
          <w:sz w:val="24"/>
          <w:szCs w:val="24"/>
          <w:lang w:eastAsia="ru-RU"/>
        </w:rPr>
        <w:t>7</w:t>
      </w:r>
      <w:r w:rsidRPr="001B0D10">
        <w:rPr>
          <w:rFonts w:ascii="Times New Roman" w:eastAsia="Times New Roman" w:hAnsi="Times New Roman" w:cs="Times New Roman"/>
          <w:sz w:val="24"/>
          <w:szCs w:val="24"/>
          <w:lang w:eastAsia="ru-RU"/>
        </w:rPr>
        <w:t>.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п.2.1</w:t>
      </w:r>
      <w:r w:rsidR="00CD7C5B">
        <w:rPr>
          <w:rFonts w:ascii="Times New Roman" w:eastAsia="Times New Roman" w:hAnsi="Times New Roman" w:cs="Times New Roman"/>
          <w:sz w:val="24"/>
          <w:szCs w:val="24"/>
          <w:lang w:eastAsia="ru-RU"/>
        </w:rPr>
        <w:t>2</w:t>
      </w:r>
      <w:r w:rsidRPr="001B0D10">
        <w:rPr>
          <w:rFonts w:ascii="Times New Roman" w:eastAsia="Times New Roman" w:hAnsi="Times New Roman" w:cs="Times New Roman"/>
          <w:sz w:val="24"/>
          <w:szCs w:val="24"/>
          <w:lang w:eastAsia="ru-RU"/>
        </w:rPr>
        <w:t xml:space="preserve"> и п.2.1</w:t>
      </w:r>
      <w:r w:rsidR="00CD7C5B">
        <w:rPr>
          <w:rFonts w:ascii="Times New Roman" w:eastAsia="Times New Roman" w:hAnsi="Times New Roman" w:cs="Times New Roman"/>
          <w:sz w:val="24"/>
          <w:szCs w:val="24"/>
          <w:lang w:eastAsia="ru-RU"/>
        </w:rPr>
        <w:t>3</w:t>
      </w:r>
      <w:r w:rsidRPr="001B0D10">
        <w:rPr>
          <w:rFonts w:ascii="Times New Roman" w:eastAsia="Times New Roman" w:hAnsi="Times New Roman" w:cs="Times New Roman"/>
          <w:sz w:val="24"/>
          <w:szCs w:val="24"/>
          <w:lang w:eastAsia="ru-RU"/>
        </w:rPr>
        <w:t xml:space="preserve"> настоящего Положения.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w:t>
      </w:r>
      <w:r w:rsidR="00D65334" w:rsidRPr="005D6417">
        <w:rPr>
          <w:rFonts w:ascii="Times New Roman" w:eastAsia="Times New Roman" w:hAnsi="Times New Roman" w:cs="Times New Roman"/>
          <w:sz w:val="24"/>
          <w:szCs w:val="24"/>
          <w:lang w:eastAsia="ru-RU"/>
        </w:rPr>
        <w:t>8</w:t>
      </w:r>
      <w:r w:rsidRPr="001B0D10">
        <w:rPr>
          <w:rFonts w:ascii="Times New Roman" w:eastAsia="Times New Roman" w:hAnsi="Times New Roman" w:cs="Times New Roman"/>
          <w:sz w:val="24"/>
          <w:szCs w:val="24"/>
          <w:lang w:eastAsia="ru-RU"/>
        </w:rPr>
        <w:t xml:space="preserve">. Дети, указанные в части 6 статьи 86 Федерального закона (Собрание законодательства Российской Федерации, 2012, № 53, ст. 7598; 2016, № 27, ст. 4160),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(Части 2 и 4 статьи 86 Федерального закона от 29 декабря 2012 г. № 273-ФЗ "Об образовании в Российской Федерации").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w:t>
      </w:r>
      <w:r w:rsidR="00D65334" w:rsidRPr="005D6417">
        <w:rPr>
          <w:rFonts w:ascii="Times New Roman" w:eastAsia="Times New Roman" w:hAnsi="Times New Roman" w:cs="Times New Roman"/>
          <w:sz w:val="24"/>
          <w:szCs w:val="24"/>
          <w:lang w:eastAsia="ru-RU"/>
        </w:rPr>
        <w:t>9</w:t>
      </w:r>
      <w:r w:rsidRPr="001B0D10">
        <w:rPr>
          <w:rFonts w:ascii="Times New Roman" w:eastAsia="Times New Roman" w:hAnsi="Times New Roman" w:cs="Times New Roman"/>
          <w:sz w:val="24"/>
          <w:szCs w:val="24"/>
          <w:lang w:eastAsia="ru-RU"/>
        </w:rPr>
        <w:t xml:space="preserve">.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w:t>
      </w:r>
      <w:r w:rsidR="00D65334" w:rsidRPr="005D6417">
        <w:rPr>
          <w:rFonts w:ascii="Times New Roman" w:eastAsia="Times New Roman" w:hAnsi="Times New Roman" w:cs="Times New Roman"/>
          <w:sz w:val="24"/>
          <w:szCs w:val="24"/>
          <w:lang w:eastAsia="ru-RU"/>
        </w:rPr>
        <w:t>10</w:t>
      </w:r>
      <w:r w:rsidRPr="001B0D10">
        <w:rPr>
          <w:rFonts w:ascii="Times New Roman" w:eastAsia="Times New Roman" w:hAnsi="Times New Roman" w:cs="Times New Roman"/>
          <w:sz w:val="24"/>
          <w:szCs w:val="24"/>
          <w:lang w:eastAsia="ru-RU"/>
        </w:rPr>
        <w:t xml:space="preserve">.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2.1</w:t>
      </w:r>
      <w:r w:rsidR="00D65334" w:rsidRPr="005D6417">
        <w:rPr>
          <w:rFonts w:ascii="Times New Roman" w:eastAsia="Times New Roman" w:hAnsi="Times New Roman" w:cs="Times New Roman"/>
          <w:sz w:val="24"/>
          <w:szCs w:val="24"/>
          <w:lang w:eastAsia="ru-RU"/>
        </w:rPr>
        <w:t>1</w:t>
      </w:r>
      <w:r w:rsidRPr="001B0D10">
        <w:rPr>
          <w:rFonts w:ascii="Times New Roman" w:eastAsia="Times New Roman" w:hAnsi="Times New Roman" w:cs="Times New Roman"/>
          <w:sz w:val="24"/>
          <w:szCs w:val="24"/>
          <w:lang w:eastAsia="ru-RU"/>
        </w:rPr>
        <w:t xml:space="preserve">. Прием в общеобразовательную организацию осуществляется в течение всего учебного года при наличии свободных мест.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2.1</w:t>
      </w:r>
      <w:r w:rsidR="00D65334" w:rsidRPr="005D6417">
        <w:rPr>
          <w:rFonts w:ascii="Times New Roman" w:eastAsia="Times New Roman" w:hAnsi="Times New Roman" w:cs="Times New Roman"/>
          <w:sz w:val="24"/>
          <w:szCs w:val="24"/>
          <w:lang w:eastAsia="ru-RU"/>
        </w:rPr>
        <w:t>2</w:t>
      </w:r>
      <w:r w:rsidRPr="001B0D10">
        <w:rPr>
          <w:rFonts w:ascii="Times New Roman" w:eastAsia="Times New Roman" w:hAnsi="Times New Roman" w:cs="Times New Roman"/>
          <w:sz w:val="24"/>
          <w:szCs w:val="24"/>
          <w:lang w:eastAsia="ru-RU"/>
        </w:rPr>
        <w:t xml:space="preserve">.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(Часть 5 статьи 67 Федерального закона от 29 декабря 2012 г. № 273-ФЗ "Об образовании в Российской Федерации").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2.1</w:t>
      </w:r>
      <w:r w:rsidR="00D2584F" w:rsidRPr="005D6417">
        <w:rPr>
          <w:rFonts w:ascii="Times New Roman" w:eastAsia="Times New Roman" w:hAnsi="Times New Roman" w:cs="Times New Roman"/>
          <w:sz w:val="24"/>
          <w:szCs w:val="24"/>
          <w:lang w:eastAsia="ru-RU"/>
        </w:rPr>
        <w:t>3</w:t>
      </w:r>
      <w:r w:rsidRPr="001B0D10">
        <w:rPr>
          <w:rFonts w:ascii="Times New Roman" w:eastAsia="Times New Roman" w:hAnsi="Times New Roman" w:cs="Times New Roman"/>
          <w:sz w:val="24"/>
          <w:szCs w:val="24"/>
          <w:lang w:eastAsia="ru-RU"/>
        </w:rPr>
        <w:t xml:space="preserve">.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(Часть 6 статьи 67 Федерального закона от 29 декабря 2012 г. № 273-ФЗ "Об образовании в Российской Федерации").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w:t>
      </w:r>
      <w:r w:rsidR="00D2584F" w:rsidRPr="005D6417">
        <w:rPr>
          <w:rFonts w:ascii="Times New Roman" w:eastAsia="Times New Roman" w:hAnsi="Times New Roman" w:cs="Times New Roman"/>
          <w:sz w:val="24"/>
          <w:szCs w:val="24"/>
          <w:lang w:eastAsia="ru-RU"/>
        </w:rPr>
        <w:t>14</w:t>
      </w:r>
      <w:r w:rsidRPr="001B0D10">
        <w:rPr>
          <w:rFonts w:ascii="Times New Roman" w:eastAsia="Times New Roman" w:hAnsi="Times New Roman" w:cs="Times New Roman"/>
          <w:sz w:val="24"/>
          <w:szCs w:val="24"/>
          <w:lang w:eastAsia="ru-RU"/>
        </w:rPr>
        <w:t xml:space="preserve">. Прием детей на все ступени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w:t>
      </w:r>
    </w:p>
    <w:p w:rsidR="001B0D10" w:rsidRPr="001B0D10"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lastRenderedPageBreak/>
        <w:t xml:space="preserve">2.15. </w:t>
      </w:r>
      <w:r w:rsidR="00675215" w:rsidRPr="005D6417">
        <w:rPr>
          <w:rFonts w:ascii="Times New Roman" w:eastAsia="Times New Roman" w:hAnsi="Times New Roman" w:cs="Times New Roman"/>
          <w:sz w:val="24"/>
          <w:szCs w:val="24"/>
          <w:lang w:eastAsia="ru-RU"/>
        </w:rPr>
        <w:t xml:space="preserve">Заявление о приеме на обучение и документы для приема на обучение подаются одним из следующих способов: </w:t>
      </w:r>
    </w:p>
    <w:p w:rsidR="00241333" w:rsidRPr="005D6417" w:rsidRDefault="005A261D" w:rsidP="00053722">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5D6417">
        <w:rPr>
          <w:rFonts w:ascii="Times New Roman" w:hAnsi="Times New Roman" w:cs="Times New Roman"/>
          <w:sz w:val="24"/>
          <w:szCs w:val="24"/>
        </w:rPr>
        <w:t xml:space="preserve">1) в форме документа на бумажном носителе – посредством личного обращения в </w:t>
      </w:r>
      <w:r w:rsidR="00241333" w:rsidRPr="005D6417">
        <w:rPr>
          <w:rFonts w:ascii="Times New Roman" w:hAnsi="Times New Roman" w:cs="Times New Roman"/>
          <w:sz w:val="24"/>
          <w:szCs w:val="24"/>
        </w:rPr>
        <w:t>образовательную организацию</w:t>
      </w:r>
      <w:r w:rsidRPr="005D6417">
        <w:rPr>
          <w:rFonts w:ascii="Times New Roman" w:hAnsi="Times New Roman" w:cs="Times New Roman"/>
          <w:sz w:val="24"/>
          <w:szCs w:val="24"/>
        </w:rPr>
        <w:t>;</w:t>
      </w:r>
    </w:p>
    <w:p w:rsidR="005A261D" w:rsidRPr="005D6417" w:rsidRDefault="005A261D" w:rsidP="00053722">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5D6417">
        <w:rPr>
          <w:rFonts w:ascii="Times New Roman" w:hAnsi="Times New Roman" w:cs="Times New Roman"/>
          <w:sz w:val="24"/>
          <w:szCs w:val="24"/>
        </w:rPr>
        <w:t>2) через операторов почтовой связи общего пользования заказным письмом с уведомлением о вручении;</w:t>
      </w:r>
    </w:p>
    <w:p w:rsidR="005A261D" w:rsidRPr="005D6417" w:rsidRDefault="005A261D" w:rsidP="00053722">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5D6417">
        <w:rPr>
          <w:rFonts w:ascii="Times New Roman" w:hAnsi="Times New Roman" w:cs="Times New Roman"/>
          <w:sz w:val="24"/>
          <w:szCs w:val="24"/>
        </w:rPr>
        <w:t>3) путем заполнения формы запроса через «Личный кабинет» ЕПГУ или РПГУ (далее –подача в электронной форме);</w:t>
      </w:r>
    </w:p>
    <w:p w:rsidR="005A261D" w:rsidRPr="005D6417" w:rsidRDefault="005A261D" w:rsidP="00053722">
      <w:pPr>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4) посредством информационной системы «Электронное комплектование школ Республики Башкортостан» https://complect.edu-rb.ru/ (далее – Система комплектования).</w:t>
      </w:r>
    </w:p>
    <w:p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2.16</w:t>
      </w:r>
      <w:r w:rsidR="001B0D10" w:rsidRPr="001B0D10">
        <w:rPr>
          <w:rFonts w:ascii="Times New Roman" w:eastAsia="Times New Roman" w:hAnsi="Times New Roman" w:cs="Times New Roman"/>
          <w:sz w:val="24"/>
          <w:szCs w:val="24"/>
          <w:lang w:eastAsia="ru-RU"/>
        </w:rPr>
        <w:t xml:space="preserve">.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 </w:t>
      </w:r>
    </w:p>
    <w:p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2.17</w:t>
      </w:r>
      <w:r w:rsidR="001B0D10" w:rsidRPr="001B0D10">
        <w:rPr>
          <w:rFonts w:ascii="Times New Roman" w:eastAsia="Times New Roman" w:hAnsi="Times New Roman" w:cs="Times New Roman"/>
          <w:sz w:val="24"/>
          <w:szCs w:val="24"/>
          <w:lang w:eastAsia="ru-RU"/>
        </w:rPr>
        <w:t xml:space="preserve">. 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(законным представителем) ребенка или поступающим). </w:t>
      </w:r>
    </w:p>
    <w:p w:rsidR="001B0D10" w:rsidRPr="001B0D10"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2.18</w:t>
      </w:r>
      <w:r w:rsidR="001B0D10" w:rsidRPr="001B0D10">
        <w:rPr>
          <w:rFonts w:ascii="Times New Roman" w:eastAsia="Times New Roman" w:hAnsi="Times New Roman" w:cs="Times New Roman"/>
          <w:sz w:val="24"/>
          <w:szCs w:val="24"/>
          <w:lang w:eastAsia="ru-RU"/>
        </w:rPr>
        <w:t>.</w:t>
      </w:r>
      <w:r w:rsidR="00675215" w:rsidRPr="005D6417">
        <w:rPr>
          <w:rFonts w:ascii="Times New Roman" w:eastAsia="Times New Roman" w:hAnsi="Times New Roman" w:cs="Times New Roman"/>
          <w:sz w:val="24"/>
          <w:szCs w:val="24"/>
          <w:lang w:eastAsia="ru-RU"/>
        </w:rPr>
        <w:t xml:space="preserve"> В заявлении родителями (законными представителями) ребенка указываются следующие сведения: </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фамилия, имя, отчество (при наличии) ребенка или поступающего;</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дата рождения ребенка или поступающего;</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адрес места жительства и (или) адрес места пребывания ребенка или поступающего;</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фамилия, имя, отчество (при наличии) родителя(ей) (законного(ых) представителя(ей) ребенка;</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адрес места жительства и (или) адрес места пребывания родителя(ей) (законного(ых) представителя(ей) ребенка;</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адрес(а) электронной почты, номер(а) телефона(ов) (при наличии) родителя(ей) (законного(ых) представителя(ей) ребенка или поступающего;</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 наличии права внеочередного, первоочередного или преимущественного приема;</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язык образования (в случае получения образования на родном языке из числа языков народов Российской Федерации или на иностранном языке);</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lastRenderedPageBreak/>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согласие родителя(ей) (законного(ых)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rsidR="003E5575" w:rsidRPr="005D6417" w:rsidRDefault="00675215"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О</w:t>
      </w:r>
      <w:r w:rsidR="001B0D10" w:rsidRPr="001B0D10">
        <w:rPr>
          <w:rFonts w:ascii="Times New Roman" w:eastAsia="Times New Roman" w:hAnsi="Times New Roman" w:cs="Times New Roman"/>
          <w:sz w:val="24"/>
          <w:szCs w:val="24"/>
          <w:lang w:eastAsia="ru-RU"/>
        </w:rPr>
        <w:t>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w:t>
      </w:r>
      <w:r w:rsidR="00893AB6" w:rsidRPr="005D6417">
        <w:rPr>
          <w:rFonts w:ascii="Times New Roman" w:eastAsia="Times New Roman" w:hAnsi="Times New Roman" w:cs="Times New Roman"/>
          <w:sz w:val="24"/>
          <w:szCs w:val="24"/>
          <w:lang w:eastAsia="ru-RU"/>
        </w:rPr>
        <w:t xml:space="preserve"> (приложение 1 </w:t>
      </w:r>
      <w:r w:rsidR="00893AB6" w:rsidRPr="001B0D10">
        <w:rPr>
          <w:rFonts w:ascii="Times New Roman" w:eastAsia="Times New Roman" w:hAnsi="Times New Roman" w:cs="Times New Roman"/>
          <w:sz w:val="24"/>
          <w:szCs w:val="24"/>
          <w:lang w:eastAsia="ru-RU"/>
        </w:rPr>
        <w:t>к данному локальному акту</w:t>
      </w:r>
      <w:r w:rsidR="00893AB6" w:rsidRPr="005D6417">
        <w:rPr>
          <w:rFonts w:ascii="Times New Roman" w:eastAsia="Times New Roman" w:hAnsi="Times New Roman" w:cs="Times New Roman"/>
          <w:sz w:val="24"/>
          <w:szCs w:val="24"/>
          <w:lang w:eastAsia="ru-RU"/>
        </w:rPr>
        <w:t>)</w:t>
      </w:r>
      <w:r w:rsidR="001B0D10" w:rsidRPr="001B0D10">
        <w:rPr>
          <w:rFonts w:ascii="Times New Roman" w:eastAsia="Times New Roman" w:hAnsi="Times New Roman" w:cs="Times New Roman"/>
          <w:sz w:val="24"/>
          <w:szCs w:val="24"/>
          <w:lang w:eastAsia="ru-RU"/>
        </w:rPr>
        <w:t xml:space="preserve">. </w:t>
      </w:r>
    </w:p>
    <w:p w:rsidR="001B0D10" w:rsidRPr="001B0D10"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2.19</w:t>
      </w:r>
      <w:r w:rsidR="001B0D10" w:rsidRPr="001B0D10">
        <w:rPr>
          <w:rFonts w:ascii="Times New Roman" w:eastAsia="Times New Roman" w:hAnsi="Times New Roman" w:cs="Times New Roman"/>
          <w:sz w:val="24"/>
          <w:szCs w:val="24"/>
          <w:lang w:eastAsia="ru-RU"/>
        </w:rPr>
        <w:t>.</w:t>
      </w:r>
      <w:r w:rsidR="00675215" w:rsidRPr="005D6417">
        <w:rPr>
          <w:rFonts w:ascii="Times New Roman" w:eastAsia="Times New Roman" w:hAnsi="Times New Roman" w:cs="Times New Roman"/>
          <w:sz w:val="24"/>
          <w:szCs w:val="24"/>
          <w:lang w:eastAsia="ru-RU"/>
        </w:rPr>
        <w:t xml:space="preserve"> К заявлению о приеме в организацию, осуществляющую образовательную деятельность, родители (законные представители) детей представляют следующие документы:</w:t>
      </w:r>
    </w:p>
    <w:p w:rsidR="001B0D10" w:rsidRPr="001B0D10" w:rsidRDefault="001B0D10" w:rsidP="005D6417">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копию документа, удостоверяющего личность родителя (законного представителя) ребенка или поступающего;</w:t>
      </w:r>
    </w:p>
    <w:p w:rsidR="001B0D10" w:rsidRPr="001B0D10" w:rsidRDefault="001B0D10" w:rsidP="005D6417">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копию свидетельства о рождении ребенка или документа, подтверждающего родство заявителя;</w:t>
      </w:r>
    </w:p>
    <w:p w:rsidR="001B0D10" w:rsidRPr="001B0D10" w:rsidRDefault="001B0D10" w:rsidP="005D6417">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1B0D10" w:rsidRPr="001B0D10" w:rsidRDefault="001B0D10" w:rsidP="005D6417">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копию документа, подтверждающего установление опеки или попечительства (при необходимости);</w:t>
      </w:r>
    </w:p>
    <w:p w:rsidR="001B0D10" w:rsidRPr="001B0D10" w:rsidRDefault="001B0D10" w:rsidP="005D6417">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1B0D10" w:rsidRPr="001B0D10" w:rsidRDefault="001B0D10" w:rsidP="005D6417">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1B0D10" w:rsidRPr="001B0D10" w:rsidRDefault="001B0D10" w:rsidP="005D6417">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копию заключения психолого-медико-педагогической комиссии (при наличии).</w:t>
      </w:r>
    </w:p>
    <w:p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2.20</w:t>
      </w:r>
      <w:r w:rsidR="001B0D10" w:rsidRPr="001B0D10">
        <w:rPr>
          <w:rFonts w:ascii="Times New Roman" w:eastAsia="Times New Roman" w:hAnsi="Times New Roman" w:cs="Times New Roman"/>
          <w:sz w:val="24"/>
          <w:szCs w:val="24"/>
          <w:lang w:eastAsia="ru-RU"/>
        </w:rPr>
        <w:t xml:space="preserve">.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2.21</w:t>
      </w:r>
      <w:r w:rsidR="001B0D10" w:rsidRPr="001B0D10">
        <w:rPr>
          <w:rFonts w:ascii="Times New Roman" w:eastAsia="Times New Roman" w:hAnsi="Times New Roman" w:cs="Times New Roman"/>
          <w:sz w:val="24"/>
          <w:szCs w:val="24"/>
          <w:lang w:eastAsia="ru-RU"/>
        </w:rPr>
        <w:t xml:space="preserve">. Родители (законные представители) обучающегося, являющегося иностранным гражданином или лицом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ребенка на пребывание в Российской Федерации. </w:t>
      </w:r>
    </w:p>
    <w:p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2.22</w:t>
      </w:r>
      <w:r w:rsidR="001B0D10" w:rsidRPr="001B0D10">
        <w:rPr>
          <w:rFonts w:ascii="Times New Roman" w:eastAsia="Times New Roman" w:hAnsi="Times New Roman" w:cs="Times New Roman"/>
          <w:sz w:val="24"/>
          <w:szCs w:val="24"/>
          <w:lang w:eastAsia="ru-RU"/>
        </w:rPr>
        <w:t xml:space="preserve">. Иностранные граждане и лица без гражданства все документы представляют на русском языке или вместе с заверенным в установленном порядке (Статья 81 Основ законодательства Российской Федерации о нотариате) переводом на русский язык. </w:t>
      </w:r>
    </w:p>
    <w:p w:rsidR="005A261D" w:rsidRPr="005D6417" w:rsidRDefault="005A261D"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 xml:space="preserve">2.23. </w:t>
      </w:r>
      <w:r w:rsidRPr="005D6417">
        <w:rPr>
          <w:rFonts w:ascii="Times New Roman" w:eastAsia="Calibri" w:hAnsi="Times New Roman" w:cs="Times New Roman"/>
          <w:sz w:val="24"/>
          <w:szCs w:val="24"/>
        </w:rPr>
        <w:t>Родитель(и) (законный(ые) представитель(и) ребенка или поступающий имеют право по своему усмотрению представлять другие документы, в том числе подтверждающие родство в случае, если фамилия ребенка не совпадает с фамилией родителя (родителей):</w:t>
      </w:r>
    </w:p>
    <w:p w:rsidR="005A261D" w:rsidRPr="005D6417" w:rsidRDefault="005A261D" w:rsidP="00053722">
      <w:pPr>
        <w:pStyle w:val="Default"/>
        <w:ind w:firstLine="709"/>
        <w:jc w:val="both"/>
        <w:rPr>
          <w:color w:val="auto"/>
        </w:rPr>
      </w:pPr>
      <w:r w:rsidRPr="005D6417">
        <w:rPr>
          <w:color w:val="auto"/>
        </w:rPr>
        <w:t xml:space="preserve">о государственной регистрации заключения брака; </w:t>
      </w:r>
    </w:p>
    <w:p w:rsidR="005A261D" w:rsidRPr="005D6417" w:rsidRDefault="005A261D" w:rsidP="00053722">
      <w:pPr>
        <w:pStyle w:val="Default"/>
        <w:ind w:firstLine="709"/>
        <w:jc w:val="both"/>
        <w:rPr>
          <w:color w:val="auto"/>
        </w:rPr>
      </w:pPr>
      <w:r w:rsidRPr="005D6417">
        <w:rPr>
          <w:color w:val="auto"/>
        </w:rPr>
        <w:t xml:space="preserve">о государственной регистрации расторжения брака; </w:t>
      </w:r>
    </w:p>
    <w:p w:rsidR="005A261D" w:rsidRPr="005D6417" w:rsidRDefault="005A261D" w:rsidP="00053722">
      <w:pPr>
        <w:pStyle w:val="Default"/>
        <w:ind w:firstLine="709"/>
        <w:jc w:val="both"/>
        <w:rPr>
          <w:color w:val="auto"/>
        </w:rPr>
      </w:pPr>
      <w:r w:rsidRPr="005D6417">
        <w:rPr>
          <w:color w:val="auto"/>
        </w:rPr>
        <w:t xml:space="preserve">о государственной регистрации перемены имени родителя; </w:t>
      </w:r>
    </w:p>
    <w:p w:rsidR="005A261D" w:rsidRPr="005D6417" w:rsidRDefault="005A261D" w:rsidP="00053722">
      <w:pPr>
        <w:pStyle w:val="Default"/>
        <w:ind w:firstLine="709"/>
        <w:jc w:val="both"/>
        <w:rPr>
          <w:color w:val="auto"/>
        </w:rPr>
      </w:pPr>
      <w:r w:rsidRPr="005D6417">
        <w:rPr>
          <w:color w:val="auto"/>
        </w:rPr>
        <w:lastRenderedPageBreak/>
        <w:t>о государственной регистрации установления отцовства.</w:t>
      </w:r>
    </w:p>
    <w:p w:rsidR="005A261D" w:rsidRPr="005D6417" w:rsidRDefault="005A261D"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 xml:space="preserve">2.24. Не допускается требовать представления других документов, кроме предусмотренных </w:t>
      </w:r>
      <w:hyperlink w:anchor="P202" w:tooltip="26. Для приема родитель(и) (законный(ые) представитель(и) ребенка или поступающий представляют следующие документы:">
        <w:r w:rsidRPr="005D6417">
          <w:rPr>
            <w:rFonts w:ascii="Times New Roman" w:hAnsi="Times New Roman" w:cs="Times New Roman"/>
            <w:sz w:val="24"/>
            <w:szCs w:val="24"/>
          </w:rPr>
          <w:t>пунктом 2</w:t>
        </w:r>
      </w:hyperlink>
      <w:r w:rsidRPr="005D6417">
        <w:rPr>
          <w:rFonts w:ascii="Times New Roman" w:hAnsi="Times New Roman" w:cs="Times New Roman"/>
          <w:sz w:val="24"/>
          <w:szCs w:val="24"/>
        </w:rPr>
        <w:t>.19-2.23 настоящего положения, в качестве основания для приема на обучение по основным общеобразовательным программам.</w:t>
      </w:r>
    </w:p>
    <w:p w:rsidR="005A261D" w:rsidRPr="005D6417" w:rsidRDefault="005A261D"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В случае подачи заявления через Систему комплектования копии документов, указанных в пункте 2.19-2.23 настоящего положения, представляются в форме электронных документов с последующим предъявлением их оригиналов в Организацию для сверки.</w:t>
      </w:r>
    </w:p>
    <w:p w:rsidR="005A261D" w:rsidRPr="005D6417" w:rsidRDefault="005A261D"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В случае направления заявления почтовым отправлением прилагаются копии документов, указанные в пункте 2.19-2.23 настоящего положения, с последующим предъявлением их оригиналов в Организацию для сверки.</w:t>
      </w:r>
    </w:p>
    <w:p w:rsidR="005A261D" w:rsidRPr="005D6417" w:rsidRDefault="005A261D"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При посещении Организации и (или) очном взаимодействии с уполномоченными должностными лицами Организации заявитель предъявляет оригиналы документов, указанных в пункте 2.19-2.23 настоящего положения, а поступающий – оригинал документа, удостоверяющего личность поступающего.</w:t>
      </w:r>
    </w:p>
    <w:p w:rsidR="005A261D" w:rsidRPr="005D6417" w:rsidRDefault="005A261D"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В случае подачи заявления в электронной форме копии документов, указанные в пункте 2.19-2.23 настоящего положения, представляются в форме электронных документов с последующим предъявлением их оригиналов в Организацию для сверки. Документы, прилагаемые к заявлению в форме электронных документов, представляются в виде файлов с расширением RAR, ZIP, PDF, JPG, JPEG, PNG, BMP, TIFF, SIG».</w:t>
      </w:r>
    </w:p>
    <w:p w:rsidR="00C94531" w:rsidRPr="005D6417" w:rsidRDefault="00870878"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 xml:space="preserve">2.25. </w:t>
      </w:r>
      <w:r w:rsidR="00C94531" w:rsidRPr="005D6417">
        <w:rPr>
          <w:rFonts w:ascii="Times New Roman" w:hAnsi="Times New Roman" w:cs="Times New Roman"/>
          <w:sz w:val="24"/>
          <w:szCs w:val="24"/>
        </w:rPr>
        <w:t xml:space="preserve">Для предоставления муниципальной услуги заявитель вправе по собственной инициативе представить: </w:t>
      </w:r>
    </w:p>
    <w:p w:rsidR="00C94531" w:rsidRPr="005D6417" w:rsidRDefault="00C94531" w:rsidP="005D6417">
      <w:pPr>
        <w:pStyle w:val="Default"/>
        <w:numPr>
          <w:ilvl w:val="0"/>
          <w:numId w:val="21"/>
        </w:numPr>
        <w:tabs>
          <w:tab w:val="left" w:pos="1134"/>
        </w:tabs>
        <w:ind w:left="0" w:firstLine="709"/>
        <w:jc w:val="both"/>
        <w:rPr>
          <w:color w:val="auto"/>
        </w:rPr>
      </w:pPr>
      <w:r w:rsidRPr="005D6417">
        <w:rPr>
          <w:color w:val="auto"/>
        </w:rPr>
        <w:t xml:space="preserve">документы (сведения), подтверждающие разрешение учредителя образовательной организации на прием детей в образовательную организацию на обучение по образовательным программам начального общего образования до достижения ими возраста шести лет и шести месяцев, а также после достижения возраста восьми лет; </w:t>
      </w:r>
    </w:p>
    <w:p w:rsidR="00C94531" w:rsidRPr="005D6417" w:rsidRDefault="00C94531" w:rsidP="005D6417">
      <w:pPr>
        <w:pStyle w:val="Default"/>
        <w:numPr>
          <w:ilvl w:val="0"/>
          <w:numId w:val="21"/>
        </w:numPr>
        <w:tabs>
          <w:tab w:val="left" w:pos="1134"/>
        </w:tabs>
        <w:ind w:left="0" w:firstLine="709"/>
        <w:jc w:val="both"/>
        <w:rPr>
          <w:color w:val="auto"/>
        </w:rPr>
      </w:pPr>
      <w:r w:rsidRPr="005D6417">
        <w:rPr>
          <w:color w:val="auto"/>
        </w:rPr>
        <w:t xml:space="preserve">сведения о государственной регистрации рождения, содержащиеся в Едином государственном реестре записей актов гражданского состояния; </w:t>
      </w:r>
    </w:p>
    <w:p w:rsidR="00C94531" w:rsidRPr="005D6417" w:rsidRDefault="00C94531" w:rsidP="005D6417">
      <w:pPr>
        <w:pStyle w:val="Default"/>
        <w:numPr>
          <w:ilvl w:val="0"/>
          <w:numId w:val="21"/>
        </w:numPr>
        <w:tabs>
          <w:tab w:val="left" w:pos="1134"/>
        </w:tabs>
        <w:ind w:left="0" w:firstLine="709"/>
        <w:jc w:val="both"/>
        <w:rPr>
          <w:color w:val="auto"/>
        </w:rPr>
      </w:pPr>
      <w:r w:rsidRPr="005D6417">
        <w:rPr>
          <w:color w:val="auto"/>
        </w:rPr>
        <w:t xml:space="preserve">сведения об установлении опеки или попечительства; </w:t>
      </w:r>
    </w:p>
    <w:p w:rsidR="00C94531" w:rsidRPr="005D6417" w:rsidRDefault="00C94531" w:rsidP="005D6417">
      <w:pPr>
        <w:pStyle w:val="Default"/>
        <w:numPr>
          <w:ilvl w:val="0"/>
          <w:numId w:val="21"/>
        </w:numPr>
        <w:tabs>
          <w:tab w:val="left" w:pos="1134"/>
        </w:tabs>
        <w:ind w:left="0" w:firstLine="709"/>
        <w:jc w:val="both"/>
        <w:rPr>
          <w:color w:val="auto"/>
        </w:rPr>
      </w:pPr>
      <w:r w:rsidRPr="005D6417">
        <w:rPr>
          <w:color w:val="auto"/>
        </w:rPr>
        <w:t xml:space="preserve">сведения о регистрации по месту жительства гражданина Российской Федерации; </w:t>
      </w:r>
    </w:p>
    <w:p w:rsidR="00C94531" w:rsidRPr="005D6417" w:rsidRDefault="00C94531" w:rsidP="005D6417">
      <w:pPr>
        <w:pStyle w:val="Default"/>
        <w:numPr>
          <w:ilvl w:val="0"/>
          <w:numId w:val="21"/>
        </w:numPr>
        <w:tabs>
          <w:tab w:val="left" w:pos="1134"/>
        </w:tabs>
        <w:ind w:left="0" w:firstLine="709"/>
        <w:jc w:val="both"/>
        <w:rPr>
          <w:color w:val="auto"/>
        </w:rPr>
      </w:pPr>
      <w:r w:rsidRPr="005D6417">
        <w:rPr>
          <w:color w:val="auto"/>
        </w:rPr>
        <w:t xml:space="preserve">сведения о регистрации по месту пребывания гражданина Российской Федерации; </w:t>
      </w:r>
    </w:p>
    <w:p w:rsidR="00C94531" w:rsidRPr="005D6417" w:rsidRDefault="00C94531" w:rsidP="005D6417">
      <w:pPr>
        <w:pStyle w:val="a6"/>
        <w:numPr>
          <w:ilvl w:val="0"/>
          <w:numId w:val="2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D6417">
        <w:rPr>
          <w:rFonts w:ascii="Times New Roman" w:hAnsi="Times New Roman"/>
          <w:sz w:val="24"/>
          <w:szCs w:val="24"/>
        </w:rPr>
        <w:t>сведения о регистрации иностранного гражданина или лица без гражданства по месту жительства.</w:t>
      </w:r>
    </w:p>
    <w:p w:rsidR="00870878" w:rsidRDefault="00C94531"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 xml:space="preserve">Непредставление документов, указанных в настоящем пункте </w:t>
      </w:r>
      <w:r w:rsidR="00FC73FA" w:rsidRPr="005D6417">
        <w:rPr>
          <w:rFonts w:ascii="Times New Roman" w:hAnsi="Times New Roman" w:cs="Times New Roman"/>
          <w:sz w:val="24"/>
          <w:szCs w:val="24"/>
        </w:rPr>
        <w:t>положения</w:t>
      </w:r>
      <w:r w:rsidRPr="005D6417">
        <w:rPr>
          <w:rFonts w:ascii="Times New Roman" w:hAnsi="Times New Roman" w:cs="Times New Roman"/>
          <w:sz w:val="24"/>
          <w:szCs w:val="24"/>
        </w:rPr>
        <w:t>, не является основанием для отказа в предоставлении муниципальной услуги.</w:t>
      </w:r>
    </w:p>
    <w:p w:rsidR="00C32B52" w:rsidRPr="00884875" w:rsidRDefault="00C32B52" w:rsidP="00C32B52">
      <w:pPr>
        <w:widowControl w:val="0"/>
        <w:tabs>
          <w:tab w:val="left" w:pos="567"/>
        </w:tabs>
        <w:spacing w:after="0" w:line="240" w:lineRule="auto"/>
        <w:ind w:firstLine="709"/>
        <w:contextualSpacing/>
        <w:jc w:val="both"/>
        <w:rPr>
          <w:rFonts w:ascii="Times New Roman" w:eastAsia="Calibri" w:hAnsi="Times New Roman"/>
          <w:sz w:val="24"/>
          <w:szCs w:val="24"/>
        </w:rPr>
      </w:pPr>
      <w:r w:rsidRPr="00884875">
        <w:rPr>
          <w:rFonts w:ascii="Times New Roman" w:eastAsia="Calibri" w:hAnsi="Times New Roman"/>
          <w:sz w:val="24"/>
          <w:szCs w:val="24"/>
        </w:rPr>
        <w:t>2.26. При предоставлении муниципальной услуги запрещается требовать от заявителя:</w:t>
      </w:r>
    </w:p>
    <w:p w:rsidR="00C32B52" w:rsidRPr="00884875" w:rsidRDefault="00C32B52" w:rsidP="00C32B52">
      <w:pPr>
        <w:widowControl w:val="0"/>
        <w:tabs>
          <w:tab w:val="left" w:pos="567"/>
        </w:tabs>
        <w:spacing w:after="0" w:line="240" w:lineRule="auto"/>
        <w:ind w:firstLine="709"/>
        <w:contextualSpacing/>
        <w:jc w:val="both"/>
        <w:rPr>
          <w:rFonts w:ascii="Times New Roman" w:eastAsia="Calibri" w:hAnsi="Times New Roman"/>
          <w:sz w:val="24"/>
          <w:szCs w:val="24"/>
        </w:rPr>
      </w:pPr>
      <w:r w:rsidRPr="00884875">
        <w:rPr>
          <w:rFonts w:ascii="Times New Roman" w:eastAsia="Calibri" w:hAnsi="Times New Roman"/>
          <w:sz w:val="24"/>
          <w:szCs w:val="24"/>
        </w:rPr>
        <w:t>2.26.1.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32B52" w:rsidRPr="00884875" w:rsidRDefault="00C32B52" w:rsidP="00C32B52">
      <w:pPr>
        <w:widowControl w:val="0"/>
        <w:tabs>
          <w:tab w:val="left" w:pos="567"/>
        </w:tabs>
        <w:spacing w:after="0" w:line="240" w:lineRule="auto"/>
        <w:ind w:firstLine="709"/>
        <w:contextualSpacing/>
        <w:jc w:val="both"/>
        <w:rPr>
          <w:rFonts w:ascii="Times New Roman" w:eastAsia="Calibri" w:hAnsi="Times New Roman"/>
          <w:sz w:val="24"/>
          <w:szCs w:val="24"/>
        </w:rPr>
      </w:pPr>
      <w:r w:rsidRPr="00884875">
        <w:rPr>
          <w:rFonts w:ascii="Times New Roman" w:eastAsia="Calibri" w:hAnsi="Times New Roman"/>
          <w:sz w:val="24"/>
          <w:szCs w:val="24"/>
        </w:rPr>
        <w:t xml:space="preserve">2.26.2. 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w:t>
      </w:r>
      <w:r w:rsidRPr="00884875">
        <w:rPr>
          <w:rFonts w:ascii="Times New Roman" w:hAnsi="Times New Roman"/>
          <w:sz w:val="24"/>
          <w:szCs w:val="24"/>
        </w:rPr>
        <w:t>от 27 июля 2010 года № 210-ФЗ «Об организации предоставления государственных и муниципальных услуг» (далее – Федеральный закон № 210-ФЗ)</w:t>
      </w:r>
      <w:r w:rsidRPr="00884875">
        <w:rPr>
          <w:rFonts w:ascii="Times New Roman" w:eastAsia="Calibri" w:hAnsi="Times New Roman"/>
          <w:sz w:val="24"/>
          <w:szCs w:val="24"/>
        </w:rPr>
        <w:t>;</w:t>
      </w:r>
    </w:p>
    <w:p w:rsidR="00C32B52" w:rsidRPr="00884875" w:rsidRDefault="00C32B52" w:rsidP="00C32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2.26.3.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32B52" w:rsidRPr="00884875" w:rsidRDefault="00C32B52" w:rsidP="00C32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vanish/>
          <w:sz w:val="24"/>
          <w:szCs w:val="24"/>
        </w:rPr>
      </w:pPr>
      <w:r w:rsidRPr="00884875">
        <w:rPr>
          <w:rFonts w:ascii="Times New Roman" w:eastAsia="Calibri" w:hAnsi="Times New Roman"/>
          <w:sz w:val="24"/>
          <w:szCs w:val="24"/>
        </w:rPr>
        <w:lastRenderedPageBreak/>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r w:rsidRPr="00884875">
        <w:rPr>
          <w:rFonts w:ascii="Times New Roman" w:eastAsia="Calibri" w:hAnsi="Times New Roman"/>
          <w:vanish/>
          <w:sz w:val="24"/>
          <w:szCs w:val="24"/>
        </w:rPr>
        <w:t xml:space="preserve"> </w:t>
      </w:r>
      <w:r w:rsidRPr="00884875">
        <w:rPr>
          <w:rFonts w:ascii="Times New Roman" w:eastAsia="Calibri" w:hAnsi="Times New Roman"/>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r w:rsidRPr="00884875">
        <w:rPr>
          <w:rFonts w:ascii="Times New Roman" w:eastAsia="Calibri" w:hAnsi="Times New Roman"/>
          <w:vanish/>
          <w:sz w:val="24"/>
          <w:szCs w:val="24"/>
        </w:rPr>
        <w:t xml:space="preserve"> </w:t>
      </w:r>
      <w:r w:rsidRPr="00884875">
        <w:rPr>
          <w:rFonts w:ascii="Times New Roman" w:eastAsia="Calibri" w:hAnsi="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32B52" w:rsidRPr="00884875" w:rsidRDefault="00C32B52" w:rsidP="00C32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Pr="00884875">
        <w:rPr>
          <w:rFonts w:ascii="Times New Roman" w:hAnsi="Times New Roman"/>
          <w:sz w:val="24"/>
          <w:szCs w:val="24"/>
        </w:rPr>
        <w:t>Организации</w:t>
      </w:r>
      <w:r w:rsidRPr="00884875">
        <w:rPr>
          <w:rFonts w:ascii="Times New Roman" w:eastAsia="Calibri" w:hAnsi="Times New Roman"/>
          <w:sz w:val="24"/>
          <w:szCs w:val="24"/>
        </w:rPr>
        <w:t xml:space="preserve">,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00E66BD8" w:rsidRPr="00884875">
        <w:rPr>
          <w:rFonts w:ascii="Times New Roman" w:hAnsi="Times New Roman"/>
          <w:sz w:val="24"/>
          <w:szCs w:val="24"/>
        </w:rPr>
        <w:t>образовательной организации</w:t>
      </w:r>
      <w:r w:rsidRPr="00884875">
        <w:rPr>
          <w:rFonts w:ascii="Times New Roman" w:eastAsia="Calibri" w:hAnsi="Times New Roman"/>
          <w:sz w:val="24"/>
          <w:szCs w:val="24"/>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C32B52" w:rsidRPr="00884875" w:rsidRDefault="00C32B52" w:rsidP="00C32B52">
      <w:pPr>
        <w:widowControl w:val="0"/>
        <w:autoSpaceDE w:val="0"/>
        <w:autoSpaceDN w:val="0"/>
        <w:adjustRightInd w:val="0"/>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2.26.4.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32B52" w:rsidRPr="00884875" w:rsidRDefault="00C32B52" w:rsidP="00C32B52">
      <w:pPr>
        <w:widowControl w:val="0"/>
        <w:autoSpaceDE w:val="0"/>
        <w:autoSpaceDN w:val="0"/>
        <w:adjustRightInd w:val="0"/>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При предоставлении муниципальных услуг в электронной форме с использованием ЕПГУ или РПГУ запрещено:</w:t>
      </w:r>
    </w:p>
    <w:p w:rsidR="00C32B52" w:rsidRPr="00884875" w:rsidRDefault="00C32B52" w:rsidP="00C32B52">
      <w:pPr>
        <w:widowControl w:val="0"/>
        <w:autoSpaceDE w:val="0"/>
        <w:autoSpaceDN w:val="0"/>
        <w:adjustRightInd w:val="0"/>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или РПГУ;</w:t>
      </w:r>
    </w:p>
    <w:p w:rsidR="00C32B52" w:rsidRPr="00884875" w:rsidRDefault="00C32B52" w:rsidP="00C32B52">
      <w:pPr>
        <w:widowControl w:val="0"/>
        <w:autoSpaceDE w:val="0"/>
        <w:autoSpaceDN w:val="0"/>
        <w:adjustRightInd w:val="0"/>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или РПГУ;</w:t>
      </w:r>
    </w:p>
    <w:p w:rsidR="00C32B52" w:rsidRPr="00884875" w:rsidRDefault="00C32B52" w:rsidP="00C32B52">
      <w:pPr>
        <w:widowControl w:val="0"/>
        <w:autoSpaceDE w:val="0"/>
        <w:autoSpaceDN w:val="0"/>
        <w:adjustRightInd w:val="0"/>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C32B52" w:rsidRPr="00884875" w:rsidRDefault="00C32B52" w:rsidP="00C32B52">
      <w:pPr>
        <w:widowControl w:val="0"/>
        <w:autoSpaceDE w:val="0"/>
        <w:autoSpaceDN w:val="0"/>
        <w:adjustRightInd w:val="0"/>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требовать от заявителя предоставления документов, подтверждающих внесение заявителем платы за предоставление муниципальной услуги.</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2.27. Основанием для отказа в приеме документов, необходимых для предоставления муниципальной услуги, является:</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неустановленные личности заявителя;</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несоответствие заявителя условиям, указанным в пункте 1.</w:t>
      </w:r>
      <w:r w:rsidR="00CD7C5B" w:rsidRPr="00884875">
        <w:rPr>
          <w:rFonts w:ascii="Times New Roman" w:hAnsi="Times New Roman"/>
          <w:sz w:val="24"/>
          <w:szCs w:val="24"/>
        </w:rPr>
        <w:t>6</w:t>
      </w:r>
      <w:r w:rsidRPr="00884875">
        <w:rPr>
          <w:rFonts w:ascii="Times New Roman" w:hAnsi="Times New Roman"/>
          <w:sz w:val="24"/>
          <w:szCs w:val="24"/>
        </w:rPr>
        <w:t xml:space="preserve">. </w:t>
      </w:r>
      <w:r w:rsidR="00CD7C5B" w:rsidRPr="00884875">
        <w:rPr>
          <w:rFonts w:ascii="Times New Roman" w:hAnsi="Times New Roman"/>
          <w:sz w:val="24"/>
          <w:szCs w:val="24"/>
        </w:rPr>
        <w:t>Положения</w:t>
      </w:r>
      <w:r w:rsidRPr="00884875">
        <w:rPr>
          <w:rFonts w:ascii="Times New Roman" w:hAnsi="Times New Roman"/>
          <w:sz w:val="24"/>
          <w:szCs w:val="24"/>
        </w:rPr>
        <w:t>;</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непредставление документов, указанных в пункте 2.1</w:t>
      </w:r>
      <w:r w:rsidR="00C538EE" w:rsidRPr="00884875">
        <w:rPr>
          <w:rFonts w:ascii="Times New Roman" w:hAnsi="Times New Roman"/>
          <w:sz w:val="24"/>
          <w:szCs w:val="24"/>
        </w:rPr>
        <w:t>9</w:t>
      </w:r>
      <w:r w:rsidR="00CD7C5B" w:rsidRPr="00884875">
        <w:rPr>
          <w:rFonts w:ascii="Times New Roman" w:hAnsi="Times New Roman"/>
          <w:sz w:val="24"/>
          <w:szCs w:val="24"/>
        </w:rPr>
        <w:t>-2.23</w:t>
      </w:r>
      <w:r w:rsidRPr="00884875">
        <w:rPr>
          <w:rFonts w:ascii="Times New Roman" w:hAnsi="Times New Roman"/>
          <w:sz w:val="24"/>
          <w:szCs w:val="24"/>
        </w:rPr>
        <w:t xml:space="preserve"> настоящего </w:t>
      </w:r>
      <w:r w:rsidR="00CD7C5B" w:rsidRPr="00884875">
        <w:rPr>
          <w:rFonts w:ascii="Times New Roman" w:hAnsi="Times New Roman"/>
          <w:sz w:val="24"/>
          <w:szCs w:val="24"/>
        </w:rPr>
        <w:t>Положения</w:t>
      </w:r>
      <w:r w:rsidRPr="00884875">
        <w:rPr>
          <w:rFonts w:ascii="Times New Roman" w:hAnsi="Times New Roman"/>
          <w:sz w:val="24"/>
          <w:szCs w:val="24"/>
        </w:rPr>
        <w:t>;</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 xml:space="preserve">заявление о приеме на обучение и документы для приема на обучение уже поступили в </w:t>
      </w:r>
      <w:r w:rsidR="00C538EE" w:rsidRPr="00884875">
        <w:rPr>
          <w:rFonts w:ascii="Times New Roman" w:hAnsi="Times New Roman"/>
          <w:sz w:val="24"/>
          <w:szCs w:val="24"/>
        </w:rPr>
        <w:t>образовательную организацию</w:t>
      </w:r>
      <w:r w:rsidRPr="00884875">
        <w:rPr>
          <w:rFonts w:ascii="Times New Roman" w:hAnsi="Times New Roman"/>
          <w:sz w:val="24"/>
          <w:szCs w:val="24"/>
        </w:rPr>
        <w:t xml:space="preserve"> иным способом;</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 xml:space="preserve">неподтверждение разрешения учредителя </w:t>
      </w:r>
      <w:r w:rsidR="00C538EE" w:rsidRPr="00884875">
        <w:rPr>
          <w:rFonts w:ascii="Times New Roman" w:hAnsi="Times New Roman"/>
          <w:sz w:val="24"/>
          <w:szCs w:val="24"/>
        </w:rPr>
        <w:t>образовательной организации</w:t>
      </w:r>
      <w:r w:rsidRPr="00884875">
        <w:rPr>
          <w:rFonts w:ascii="Times New Roman" w:hAnsi="Times New Roman"/>
          <w:sz w:val="24"/>
          <w:szCs w:val="24"/>
        </w:rPr>
        <w:t xml:space="preserve"> на прием детей в </w:t>
      </w:r>
      <w:r w:rsidR="00C538EE" w:rsidRPr="00884875">
        <w:rPr>
          <w:rFonts w:ascii="Times New Roman" w:hAnsi="Times New Roman"/>
          <w:sz w:val="24"/>
          <w:szCs w:val="24"/>
        </w:rPr>
        <w:t>образовательную организацию</w:t>
      </w:r>
      <w:r w:rsidRPr="00884875">
        <w:rPr>
          <w:rFonts w:ascii="Times New Roman" w:hAnsi="Times New Roman"/>
          <w:sz w:val="24"/>
          <w:szCs w:val="24"/>
        </w:rPr>
        <w:t xml:space="preserve"> на обучение по образовательным программам начального общего образования до достижения ими возраста шести лет и шести месяцев, а также после достижения возраста восьми лет.</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Заявление, поданное в форме электронного документа с использованием ЕПГУ или РПГУ или Системы комплектования, к рассмотрению не принимается, если:</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lastRenderedPageBreak/>
        <w:t xml:space="preserve">некорректное заполнение обязательных полей в форме интерактивного запроса (отсутствие заполнения, недостоверное, неполное либо неправильное, не соответствующее требованиям, установленным </w:t>
      </w:r>
      <w:r w:rsidR="00C538EE" w:rsidRPr="00884875">
        <w:rPr>
          <w:rFonts w:ascii="Times New Roman" w:hAnsi="Times New Roman"/>
          <w:sz w:val="24"/>
          <w:szCs w:val="24"/>
        </w:rPr>
        <w:t>Положения</w:t>
      </w:r>
      <w:r w:rsidRPr="00884875">
        <w:rPr>
          <w:rFonts w:ascii="Times New Roman" w:hAnsi="Times New Roman"/>
          <w:sz w:val="24"/>
          <w:szCs w:val="24"/>
        </w:rPr>
        <w:t>);</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не соответствуют данные владельца квалифицированного сертификата ключа проверки электронной подписи данным заявителя, указанным в заявлении, поданным в электронной форме.</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 xml:space="preserve">2.28. Основания для приостановления предоставления муниципальной услуги отсутствуют. </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2.</w:t>
      </w:r>
      <w:r w:rsidR="00E66BD8" w:rsidRPr="00047771">
        <w:rPr>
          <w:rFonts w:ascii="Times New Roman" w:hAnsi="Times New Roman"/>
          <w:sz w:val="24"/>
          <w:szCs w:val="24"/>
        </w:rPr>
        <w:t>29</w:t>
      </w:r>
      <w:r w:rsidRPr="00884875">
        <w:rPr>
          <w:rFonts w:ascii="Times New Roman" w:hAnsi="Times New Roman"/>
          <w:sz w:val="24"/>
          <w:szCs w:val="24"/>
        </w:rPr>
        <w:t>. Основания для отказа в предоставлении муниципальной услуги:</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2.</w:t>
      </w:r>
      <w:r w:rsidR="00E66BD8" w:rsidRPr="00884875">
        <w:rPr>
          <w:rFonts w:ascii="Times New Roman" w:hAnsi="Times New Roman"/>
          <w:sz w:val="24"/>
          <w:szCs w:val="24"/>
        </w:rPr>
        <w:t>29</w:t>
      </w:r>
      <w:r w:rsidRPr="00884875">
        <w:rPr>
          <w:rFonts w:ascii="Times New Roman" w:hAnsi="Times New Roman"/>
          <w:sz w:val="24"/>
          <w:szCs w:val="24"/>
        </w:rPr>
        <w:t xml:space="preserve">.1. отсутствие свободных мест в </w:t>
      </w:r>
      <w:r w:rsidR="00884875" w:rsidRPr="00884875">
        <w:rPr>
          <w:rFonts w:ascii="Times New Roman" w:hAnsi="Times New Roman"/>
          <w:sz w:val="24"/>
          <w:szCs w:val="24"/>
        </w:rPr>
        <w:t>образовательной организации</w:t>
      </w:r>
      <w:r w:rsidRPr="00884875">
        <w:rPr>
          <w:rFonts w:ascii="Times New Roman" w:hAnsi="Times New Roman"/>
          <w:sz w:val="24"/>
          <w:szCs w:val="24"/>
        </w:rPr>
        <w:t>;</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2.</w:t>
      </w:r>
      <w:r w:rsidR="00E66BD8" w:rsidRPr="00884875">
        <w:rPr>
          <w:rFonts w:ascii="Times New Roman" w:hAnsi="Times New Roman"/>
          <w:sz w:val="24"/>
          <w:szCs w:val="24"/>
        </w:rPr>
        <w:t>29</w:t>
      </w:r>
      <w:r w:rsidRPr="00884875">
        <w:rPr>
          <w:rFonts w:ascii="Times New Roman" w:hAnsi="Times New Roman"/>
          <w:sz w:val="24"/>
          <w:szCs w:val="24"/>
        </w:rPr>
        <w:t>.2. неудовлетворительные результаты индивидуального отбора при приеме либо переводе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2.</w:t>
      </w:r>
      <w:r w:rsidR="00E66BD8" w:rsidRPr="00884875">
        <w:rPr>
          <w:rFonts w:ascii="Times New Roman" w:hAnsi="Times New Roman"/>
          <w:sz w:val="24"/>
          <w:szCs w:val="24"/>
        </w:rPr>
        <w:t>29</w:t>
      </w:r>
      <w:r w:rsidRPr="00884875">
        <w:rPr>
          <w:rFonts w:ascii="Times New Roman" w:hAnsi="Times New Roman"/>
          <w:sz w:val="24"/>
          <w:szCs w:val="24"/>
        </w:rPr>
        <w:t>.3. неудовлетворительные результаты индивидуального отбора или конкурса при приеме либо переводе для получения общего образования в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2.</w:t>
      </w:r>
      <w:r w:rsidR="00E66BD8" w:rsidRPr="00884875">
        <w:rPr>
          <w:rFonts w:ascii="Times New Roman" w:hAnsi="Times New Roman"/>
          <w:sz w:val="24"/>
          <w:szCs w:val="24"/>
        </w:rPr>
        <w:t>29</w:t>
      </w:r>
      <w:r w:rsidRPr="00884875">
        <w:rPr>
          <w:rFonts w:ascii="Times New Roman" w:hAnsi="Times New Roman"/>
          <w:sz w:val="24"/>
          <w:szCs w:val="24"/>
        </w:rPr>
        <w:t>.4. выявление противопоказаний к занятию соответствующим видом спорта при приеме либо переводе для получения общего образования в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w:t>
      </w:r>
    </w:p>
    <w:p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884875">
        <w:rPr>
          <w:rFonts w:ascii="Times New Roman" w:eastAsia="Times New Roman" w:hAnsi="Times New Roman" w:cs="Times New Roman"/>
          <w:sz w:val="24"/>
          <w:szCs w:val="24"/>
          <w:lang w:eastAsia="ru-RU"/>
        </w:rPr>
        <w:t>2.</w:t>
      </w:r>
      <w:r w:rsidR="00E66BD8" w:rsidRPr="00047771">
        <w:rPr>
          <w:rFonts w:ascii="Times New Roman" w:eastAsia="Times New Roman" w:hAnsi="Times New Roman" w:cs="Times New Roman"/>
          <w:sz w:val="24"/>
          <w:szCs w:val="24"/>
          <w:lang w:eastAsia="ru-RU"/>
        </w:rPr>
        <w:t>30</w:t>
      </w:r>
      <w:r w:rsidR="001B0D10" w:rsidRPr="00884875">
        <w:rPr>
          <w:rFonts w:ascii="Times New Roman" w:eastAsia="Times New Roman" w:hAnsi="Times New Roman" w:cs="Times New Roman"/>
          <w:sz w:val="24"/>
          <w:szCs w:val="24"/>
          <w:lang w:eastAsia="ru-RU"/>
        </w:rPr>
        <w:t>. Факт приема заявления о п</w:t>
      </w:r>
      <w:r w:rsidR="001B0D10" w:rsidRPr="001B0D10">
        <w:rPr>
          <w:rFonts w:ascii="Times New Roman" w:eastAsia="Times New Roman" w:hAnsi="Times New Roman" w:cs="Times New Roman"/>
          <w:sz w:val="24"/>
          <w:szCs w:val="24"/>
          <w:lang w:eastAsia="ru-RU"/>
        </w:rPr>
        <w:t xml:space="preserve">риеме на обучение и перечень документов, представленных родителем (законным представителем) ребенка,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 </w:t>
      </w:r>
    </w:p>
    <w:p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w:t>
      </w:r>
      <w:r w:rsidR="00E66BD8" w:rsidRPr="00047771">
        <w:rPr>
          <w:rFonts w:ascii="Times New Roman" w:eastAsia="Times New Roman" w:hAnsi="Times New Roman" w:cs="Times New Roman"/>
          <w:sz w:val="24"/>
          <w:szCs w:val="24"/>
          <w:lang w:eastAsia="ru-RU"/>
        </w:rPr>
        <w:t>31</w:t>
      </w:r>
      <w:r w:rsidR="001B0D10" w:rsidRPr="001B0D10">
        <w:rPr>
          <w:rFonts w:ascii="Times New Roman" w:eastAsia="Times New Roman" w:hAnsi="Times New Roman" w:cs="Times New Roman"/>
          <w:sz w:val="24"/>
          <w:szCs w:val="24"/>
          <w:lang w:eastAsia="ru-RU"/>
        </w:rPr>
        <w:t xml:space="preserve">. 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 (законным представителем) ребенка, родителю (законному представителю)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w:t>
      </w:r>
      <w:r w:rsidR="00E66BD8" w:rsidRPr="00047771">
        <w:rPr>
          <w:rFonts w:ascii="Times New Roman" w:eastAsia="Times New Roman" w:hAnsi="Times New Roman" w:cs="Times New Roman"/>
          <w:sz w:val="24"/>
          <w:szCs w:val="24"/>
          <w:lang w:eastAsia="ru-RU"/>
        </w:rPr>
        <w:t>32</w:t>
      </w:r>
      <w:r w:rsidR="001B0D10" w:rsidRPr="001B0D10">
        <w:rPr>
          <w:rFonts w:ascii="Times New Roman" w:eastAsia="Times New Roman" w:hAnsi="Times New Roman" w:cs="Times New Roman"/>
          <w:sz w:val="24"/>
          <w:szCs w:val="24"/>
          <w:lang w:eastAsia="ru-RU"/>
        </w:rPr>
        <w:t xml:space="preserve">. 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 (Часть 2 статьи 55 Федерального закона от 29 декабря 2012 г. № 273-ФЗ "Об образовании в Российской Федерации").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lastRenderedPageBreak/>
        <w:t>2.</w:t>
      </w:r>
      <w:r w:rsidR="00E66BD8" w:rsidRPr="00047771">
        <w:rPr>
          <w:rFonts w:ascii="Times New Roman" w:eastAsia="Times New Roman" w:hAnsi="Times New Roman" w:cs="Times New Roman"/>
          <w:sz w:val="24"/>
          <w:szCs w:val="24"/>
          <w:lang w:eastAsia="ru-RU"/>
        </w:rPr>
        <w:t>33</w:t>
      </w:r>
      <w:r w:rsidRPr="001B0D10">
        <w:rPr>
          <w:rFonts w:ascii="Times New Roman" w:eastAsia="Times New Roman" w:hAnsi="Times New Roman" w:cs="Times New Roman"/>
          <w:sz w:val="24"/>
          <w:szCs w:val="24"/>
          <w:lang w:eastAsia="ru-RU"/>
        </w:rPr>
        <w:t xml:space="preserve">.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 Федерации"). </w:t>
      </w:r>
    </w:p>
    <w:p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2.3</w:t>
      </w:r>
      <w:r w:rsidR="00E66BD8" w:rsidRPr="00047771">
        <w:rPr>
          <w:rFonts w:ascii="Times New Roman" w:eastAsia="Times New Roman" w:hAnsi="Times New Roman" w:cs="Times New Roman"/>
          <w:sz w:val="24"/>
          <w:szCs w:val="24"/>
          <w:lang w:eastAsia="ru-RU"/>
        </w:rPr>
        <w:t>4</w:t>
      </w:r>
      <w:r w:rsidR="001B0D10" w:rsidRPr="001B0D10">
        <w:rPr>
          <w:rFonts w:ascii="Times New Roman" w:eastAsia="Times New Roman" w:hAnsi="Times New Roman" w:cs="Times New Roman"/>
          <w:sz w:val="24"/>
          <w:szCs w:val="24"/>
          <w:lang w:eastAsia="ru-RU"/>
        </w:rPr>
        <w:t xml:space="preserve">.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 </w:t>
      </w:r>
    </w:p>
    <w:p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2.3</w:t>
      </w:r>
      <w:r w:rsidR="00E66BD8" w:rsidRPr="00F7033E">
        <w:rPr>
          <w:rFonts w:ascii="Times New Roman" w:eastAsia="Times New Roman" w:hAnsi="Times New Roman" w:cs="Times New Roman"/>
          <w:sz w:val="24"/>
          <w:szCs w:val="24"/>
          <w:lang w:eastAsia="ru-RU"/>
        </w:rPr>
        <w:t>5</w:t>
      </w:r>
      <w:r w:rsidR="001B0D10" w:rsidRPr="001B0D10">
        <w:rPr>
          <w:rFonts w:ascii="Times New Roman" w:eastAsia="Times New Roman" w:hAnsi="Times New Roman" w:cs="Times New Roman"/>
          <w:sz w:val="24"/>
          <w:szCs w:val="24"/>
          <w:lang w:eastAsia="ru-RU"/>
        </w:rPr>
        <w:t xml:space="preserve">. В процессе приема обучающегося в организацию, осуществляющую образовательную деятельность,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2.3</w:t>
      </w:r>
      <w:r w:rsidR="00E66BD8" w:rsidRPr="00047771">
        <w:rPr>
          <w:rFonts w:ascii="Times New Roman" w:eastAsia="Times New Roman" w:hAnsi="Times New Roman" w:cs="Times New Roman"/>
          <w:sz w:val="24"/>
          <w:szCs w:val="24"/>
          <w:lang w:eastAsia="ru-RU"/>
        </w:rPr>
        <w:t>6</w:t>
      </w:r>
      <w:r w:rsidR="001B0D10" w:rsidRPr="001B0D10">
        <w:rPr>
          <w:rFonts w:ascii="Times New Roman" w:eastAsia="Times New Roman" w:hAnsi="Times New Roman" w:cs="Times New Roman"/>
          <w:sz w:val="24"/>
          <w:szCs w:val="24"/>
          <w:lang w:eastAsia="ru-RU"/>
        </w:rPr>
        <w:t xml:space="preserve">.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w:t>
      </w:r>
    </w:p>
    <w:p w:rsidR="003E5575" w:rsidRPr="00067ACB" w:rsidRDefault="00D2584F" w:rsidP="00053722">
      <w:pPr>
        <w:spacing w:after="0" w:line="240" w:lineRule="auto"/>
        <w:ind w:firstLine="709"/>
        <w:jc w:val="both"/>
        <w:rPr>
          <w:rFonts w:ascii="Times New Roman" w:eastAsia="Times New Roman" w:hAnsi="Times New Roman" w:cs="Times New Roman"/>
          <w:color w:val="FF0000"/>
          <w:sz w:val="24"/>
          <w:szCs w:val="24"/>
          <w:lang w:eastAsia="ru-RU"/>
        </w:rPr>
      </w:pPr>
      <w:r w:rsidRPr="005D6417">
        <w:rPr>
          <w:rFonts w:ascii="Times New Roman" w:eastAsia="Times New Roman" w:hAnsi="Times New Roman" w:cs="Times New Roman"/>
          <w:sz w:val="24"/>
          <w:szCs w:val="24"/>
          <w:lang w:eastAsia="ru-RU"/>
        </w:rPr>
        <w:t>2.3</w:t>
      </w:r>
      <w:r w:rsidR="00E66BD8" w:rsidRPr="00047771">
        <w:rPr>
          <w:rFonts w:ascii="Times New Roman" w:eastAsia="Times New Roman" w:hAnsi="Times New Roman" w:cs="Times New Roman"/>
          <w:sz w:val="24"/>
          <w:szCs w:val="24"/>
          <w:lang w:eastAsia="ru-RU"/>
        </w:rPr>
        <w:t>7</w:t>
      </w:r>
      <w:r w:rsidR="001B0D10" w:rsidRPr="001B0D10">
        <w:rPr>
          <w:rFonts w:ascii="Times New Roman" w:eastAsia="Times New Roman" w:hAnsi="Times New Roman" w:cs="Times New Roman"/>
          <w:sz w:val="24"/>
          <w:szCs w:val="24"/>
          <w:lang w:eastAsia="ru-RU"/>
        </w:rPr>
        <w:t xml:space="preserve">. Количество классов в организации, осуществляющей образовательную деятельность,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w:t>
      </w:r>
      <w:r w:rsidR="001B0D10" w:rsidRPr="00047771">
        <w:rPr>
          <w:rFonts w:ascii="Times New Roman" w:eastAsia="Times New Roman" w:hAnsi="Times New Roman" w:cs="Times New Roman"/>
          <w:sz w:val="24"/>
          <w:szCs w:val="24"/>
          <w:lang w:eastAsia="ru-RU"/>
        </w:rPr>
        <w:t>нормативов, указанных в лицензии. Предельная наполняемость классов уста</w:t>
      </w:r>
      <w:r w:rsidR="00047771" w:rsidRPr="00047771">
        <w:rPr>
          <w:rFonts w:ascii="Times New Roman" w:eastAsia="Times New Roman" w:hAnsi="Times New Roman" w:cs="Times New Roman"/>
          <w:sz w:val="24"/>
          <w:szCs w:val="24"/>
          <w:lang w:eastAsia="ru-RU"/>
        </w:rPr>
        <w:t>навливается в количестве 20</w:t>
      </w:r>
      <w:r w:rsidR="001B0D10" w:rsidRPr="00047771">
        <w:rPr>
          <w:rFonts w:ascii="Times New Roman" w:eastAsia="Times New Roman" w:hAnsi="Times New Roman" w:cs="Times New Roman"/>
          <w:sz w:val="24"/>
          <w:szCs w:val="24"/>
          <w:lang w:eastAsia="ru-RU"/>
        </w:rPr>
        <w:t xml:space="preserve"> обучающихся, в обособленном </w:t>
      </w:r>
      <w:r w:rsidR="00047771" w:rsidRPr="00047771">
        <w:rPr>
          <w:rFonts w:ascii="Times New Roman" w:eastAsia="Times New Roman" w:hAnsi="Times New Roman" w:cs="Times New Roman"/>
          <w:sz w:val="24"/>
          <w:szCs w:val="24"/>
          <w:lang w:eastAsia="ru-RU"/>
        </w:rPr>
        <w:t>структурном подразделении 20</w:t>
      </w:r>
      <w:r w:rsidR="001B0D10" w:rsidRPr="00047771">
        <w:rPr>
          <w:rFonts w:ascii="Times New Roman" w:eastAsia="Times New Roman" w:hAnsi="Times New Roman" w:cs="Times New Roman"/>
          <w:sz w:val="24"/>
          <w:szCs w:val="24"/>
          <w:lang w:eastAsia="ru-RU"/>
        </w:rPr>
        <w:t xml:space="preserve"> обучающихся.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2.3</w:t>
      </w:r>
      <w:r w:rsidR="00E66BD8" w:rsidRPr="00047771">
        <w:rPr>
          <w:rFonts w:ascii="Times New Roman" w:eastAsia="Times New Roman" w:hAnsi="Times New Roman" w:cs="Times New Roman"/>
          <w:sz w:val="24"/>
          <w:szCs w:val="24"/>
          <w:lang w:eastAsia="ru-RU"/>
        </w:rPr>
        <w:t>8</w:t>
      </w:r>
      <w:r w:rsidRPr="001B0D10">
        <w:rPr>
          <w:rFonts w:ascii="Times New Roman" w:eastAsia="Times New Roman" w:hAnsi="Times New Roman" w:cs="Times New Roman"/>
          <w:sz w:val="24"/>
          <w:szCs w:val="24"/>
          <w:lang w:eastAsia="ru-RU"/>
        </w:rPr>
        <w:t xml:space="preserve">. Прием и обучение детей на всех уровнях общего образования осуществляется бесплатно.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2.3</w:t>
      </w:r>
      <w:r w:rsidR="00E66BD8" w:rsidRPr="00047771">
        <w:rPr>
          <w:rFonts w:ascii="Times New Roman" w:eastAsia="Times New Roman" w:hAnsi="Times New Roman" w:cs="Times New Roman"/>
          <w:sz w:val="24"/>
          <w:szCs w:val="24"/>
          <w:lang w:eastAsia="ru-RU"/>
        </w:rPr>
        <w:t>9</w:t>
      </w:r>
      <w:r w:rsidRPr="001B0D10">
        <w:rPr>
          <w:rFonts w:ascii="Times New Roman" w:eastAsia="Times New Roman" w:hAnsi="Times New Roman" w:cs="Times New Roman"/>
          <w:sz w:val="24"/>
          <w:szCs w:val="24"/>
          <w:lang w:eastAsia="ru-RU"/>
        </w:rPr>
        <w:t xml:space="preserve">. Директор образовательной организации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 </w:t>
      </w:r>
    </w:p>
    <w:p w:rsidR="003E5575" w:rsidRPr="005D6417" w:rsidRDefault="00E66BD8" w:rsidP="0005372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w:t>
      </w:r>
      <w:r w:rsidR="001B0D10" w:rsidRPr="001B0D10">
        <w:rPr>
          <w:rFonts w:ascii="Times New Roman" w:eastAsia="Times New Roman" w:hAnsi="Times New Roman" w:cs="Times New Roman"/>
          <w:sz w:val="24"/>
          <w:szCs w:val="24"/>
          <w:lang w:eastAsia="ru-RU"/>
        </w:rPr>
        <w:t xml:space="preserve">. Распорядительные акты организации, осуществляющей образовательную деятельность, о приеме детей на обучение размещаются на информационном стенде школы в день их издания. </w:t>
      </w:r>
    </w:p>
    <w:p w:rsidR="001B0D10"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w:t>
      </w:r>
      <w:r w:rsidR="00E66BD8" w:rsidRPr="00047771">
        <w:rPr>
          <w:rFonts w:ascii="Times New Roman" w:eastAsia="Times New Roman" w:hAnsi="Times New Roman" w:cs="Times New Roman"/>
          <w:sz w:val="24"/>
          <w:szCs w:val="24"/>
          <w:lang w:eastAsia="ru-RU"/>
        </w:rPr>
        <w:t>41</w:t>
      </w:r>
      <w:r w:rsidRPr="001B0D10">
        <w:rPr>
          <w:rFonts w:ascii="Times New Roman" w:eastAsia="Times New Roman" w:hAnsi="Times New Roman" w:cs="Times New Roman"/>
          <w:sz w:val="24"/>
          <w:szCs w:val="24"/>
          <w:lang w:eastAsia="ru-RU"/>
        </w:rPr>
        <w:t>.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rsidR="00675215" w:rsidRPr="005D6417" w:rsidRDefault="00675215"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w:t>
      </w:r>
      <w:r w:rsidR="00E66BD8" w:rsidRPr="00047771">
        <w:rPr>
          <w:rFonts w:ascii="Times New Roman" w:eastAsia="Times New Roman" w:hAnsi="Times New Roman" w:cs="Times New Roman"/>
          <w:sz w:val="24"/>
          <w:szCs w:val="24"/>
          <w:lang w:eastAsia="ru-RU"/>
        </w:rPr>
        <w:t>42</w:t>
      </w:r>
      <w:r w:rsidRPr="005D6417">
        <w:rPr>
          <w:rFonts w:ascii="Times New Roman" w:eastAsia="Times New Roman" w:hAnsi="Times New Roman" w:cs="Times New Roman"/>
          <w:sz w:val="24"/>
          <w:szCs w:val="24"/>
          <w:lang w:eastAsia="ru-RU"/>
        </w:rPr>
        <w:t xml:space="preserve">. Прием заявлений о приеме на обучение в первые-одиннадцатые классы, за исключением случаев, указанных в пунктах 3.4 и 3.6 настоящего положения, ребенка или поступающего осуществляется в течение всего учебного года при наличии свободных мест. </w:t>
      </w:r>
    </w:p>
    <w:p w:rsidR="00675215" w:rsidRPr="001B0D10" w:rsidRDefault="00675215"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w:t>
      </w:r>
    </w:p>
    <w:p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3. Приём детей в первый класс</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lastRenderedPageBreak/>
        <w:t xml:space="preserve">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3.3. Все дети, достигшие школьного возраста, зачисляются в первый класс независимо от уровня их подготовки.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3.4. Прием заявлений о приеме на обучение в первый класс для детей, указанных в пунктах 2.5. – 2.</w:t>
      </w:r>
      <w:r w:rsidR="000721D1" w:rsidRPr="005D6417">
        <w:rPr>
          <w:rFonts w:ascii="Times New Roman" w:eastAsia="Times New Roman" w:hAnsi="Times New Roman" w:cs="Times New Roman"/>
          <w:sz w:val="24"/>
          <w:szCs w:val="24"/>
          <w:lang w:eastAsia="ru-RU"/>
        </w:rPr>
        <w:t>7</w:t>
      </w:r>
      <w:r w:rsidRPr="001B0D10">
        <w:rPr>
          <w:rFonts w:ascii="Times New Roman" w:eastAsia="Times New Roman" w:hAnsi="Times New Roman" w:cs="Times New Roman"/>
          <w:sz w:val="24"/>
          <w:szCs w:val="24"/>
          <w:lang w:eastAsia="ru-RU"/>
        </w:rPr>
        <w:t xml:space="preserve">. Положения, а также проживающих на закрепленной территории, начинается не </w:t>
      </w:r>
      <w:r w:rsidR="00F05F13" w:rsidRPr="005D6417">
        <w:rPr>
          <w:rFonts w:ascii="Times New Roman" w:eastAsia="Times New Roman" w:hAnsi="Times New Roman" w:cs="Times New Roman"/>
          <w:sz w:val="24"/>
          <w:szCs w:val="24"/>
          <w:lang w:eastAsia="ru-RU"/>
        </w:rPr>
        <w:t>ранее</w:t>
      </w:r>
      <w:r w:rsidRPr="001B0D10">
        <w:rPr>
          <w:rFonts w:ascii="Times New Roman" w:eastAsia="Times New Roman" w:hAnsi="Times New Roman" w:cs="Times New Roman"/>
          <w:sz w:val="24"/>
          <w:szCs w:val="24"/>
          <w:lang w:eastAsia="ru-RU"/>
        </w:rPr>
        <w:t xml:space="preserve"> 1 апреля текущего года и завершается 30 июня текущего года. Руководитель общеобразовательной организации издает распорядительный акт о приеме на обучение детей в течение 3 рабочих дней после завершения приема заявлений о приеме на обучение в первый класс.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3.5. 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w:t>
      </w:r>
    </w:p>
    <w:p w:rsidR="00D65334" w:rsidRPr="005D6417" w:rsidRDefault="001B0D10" w:rsidP="00053722">
      <w:pPr>
        <w:autoSpaceDE w:val="0"/>
        <w:autoSpaceDN w:val="0"/>
        <w:adjustRightInd w:val="0"/>
        <w:spacing w:after="0" w:line="240" w:lineRule="auto"/>
        <w:ind w:firstLine="709"/>
        <w:jc w:val="both"/>
        <w:rPr>
          <w:rFonts w:ascii="Times New Roman" w:hAnsi="Times New Roman" w:cs="Times New Roman"/>
          <w:sz w:val="24"/>
          <w:szCs w:val="24"/>
        </w:rPr>
      </w:pPr>
      <w:r w:rsidRPr="001B0D10">
        <w:rPr>
          <w:rFonts w:ascii="Times New Roman" w:eastAsia="Times New Roman" w:hAnsi="Times New Roman" w:cs="Times New Roman"/>
          <w:sz w:val="24"/>
          <w:szCs w:val="24"/>
          <w:lang w:eastAsia="ru-RU"/>
        </w:rPr>
        <w:t xml:space="preserve">3.6. Для детей, не проживающих на закрепленной территории, прием заявлений в первый класс </w:t>
      </w:r>
      <w:r w:rsidR="00F8531D" w:rsidRPr="005D6417">
        <w:rPr>
          <w:rFonts w:ascii="Times New Roman" w:eastAsia="Times New Roman" w:hAnsi="Times New Roman" w:cs="Times New Roman"/>
          <w:sz w:val="24"/>
          <w:szCs w:val="24"/>
          <w:lang w:eastAsia="ru-RU"/>
        </w:rPr>
        <w:t>начинается</w:t>
      </w:r>
      <w:r w:rsidRPr="001B0D10">
        <w:rPr>
          <w:rFonts w:ascii="Times New Roman" w:eastAsia="Times New Roman" w:hAnsi="Times New Roman" w:cs="Times New Roman"/>
          <w:sz w:val="24"/>
          <w:szCs w:val="24"/>
          <w:lang w:eastAsia="ru-RU"/>
        </w:rPr>
        <w:t xml:space="preserve"> 6 июля текущего года</w:t>
      </w:r>
      <w:r w:rsidR="00F8531D" w:rsidRPr="005D6417">
        <w:rPr>
          <w:rFonts w:ascii="Times New Roman" w:eastAsia="Times New Roman" w:hAnsi="Times New Roman" w:cs="Times New Roman"/>
          <w:sz w:val="24"/>
          <w:szCs w:val="24"/>
          <w:lang w:eastAsia="ru-RU"/>
        </w:rPr>
        <w:t xml:space="preserve"> до момента заполнения свободных мест, но не позднее 5 сентября текущего года</w:t>
      </w:r>
      <w:r w:rsidRPr="001B0D10">
        <w:rPr>
          <w:rFonts w:ascii="Times New Roman" w:eastAsia="Times New Roman" w:hAnsi="Times New Roman" w:cs="Times New Roman"/>
          <w:sz w:val="24"/>
          <w:szCs w:val="24"/>
          <w:lang w:eastAsia="ru-RU"/>
        </w:rPr>
        <w:t xml:space="preserve">. </w:t>
      </w:r>
      <w:r w:rsidR="00D65334" w:rsidRPr="005D6417">
        <w:rPr>
          <w:rFonts w:ascii="Times New Roman" w:hAnsi="Times New Roman" w:cs="Times New Roman"/>
          <w:sz w:val="24"/>
          <w:szCs w:val="24"/>
        </w:rPr>
        <w:t xml:space="preserve">Организации, закончившие прием в первый класс всех детей, указанных в пунктах </w:t>
      </w:r>
      <w:r w:rsidR="000721D1" w:rsidRPr="005D6417">
        <w:rPr>
          <w:rFonts w:ascii="Times New Roman" w:hAnsi="Times New Roman" w:cs="Times New Roman"/>
          <w:sz w:val="24"/>
          <w:szCs w:val="24"/>
        </w:rPr>
        <w:t>2.5 – 2.7.</w:t>
      </w:r>
      <w:r w:rsidR="00D65334" w:rsidRPr="005D6417">
        <w:rPr>
          <w:rFonts w:ascii="Times New Roman" w:hAnsi="Times New Roman" w:cs="Times New Roman"/>
          <w:sz w:val="24"/>
          <w:szCs w:val="24"/>
        </w:rPr>
        <w:t xml:space="preserve"> настоящего </w:t>
      </w:r>
      <w:r w:rsidR="000721D1" w:rsidRPr="005D6417">
        <w:rPr>
          <w:rFonts w:ascii="Times New Roman" w:hAnsi="Times New Roman" w:cs="Times New Roman"/>
          <w:sz w:val="24"/>
          <w:szCs w:val="24"/>
        </w:rPr>
        <w:t>положения</w:t>
      </w:r>
      <w:r w:rsidR="00D65334" w:rsidRPr="005D6417">
        <w:rPr>
          <w:rFonts w:ascii="Times New Roman" w:hAnsi="Times New Roman" w:cs="Times New Roman"/>
          <w:sz w:val="24"/>
          <w:szCs w:val="24"/>
        </w:rPr>
        <w:t>, а также проживающих на закрепленной территории, осуществляют прием детей, не проживающих на закрепленной территории, ранее 6 июля текущего года.</w:t>
      </w:r>
    </w:p>
    <w:p w:rsidR="003E5575" w:rsidRPr="005D6417" w:rsidRDefault="00D65334"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hAnsi="Times New Roman" w:cs="Times New Roman"/>
          <w:sz w:val="24"/>
          <w:szCs w:val="24"/>
        </w:rPr>
        <w:t xml:space="preserve">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за исключением случая, предусмотренного пунктом </w:t>
      </w:r>
      <w:r w:rsidR="000721D1" w:rsidRPr="005D6417">
        <w:rPr>
          <w:rFonts w:ascii="Times New Roman" w:hAnsi="Times New Roman" w:cs="Times New Roman"/>
          <w:sz w:val="24"/>
          <w:szCs w:val="24"/>
        </w:rPr>
        <w:t>3.4</w:t>
      </w:r>
      <w:r w:rsidRPr="005D6417">
        <w:rPr>
          <w:rFonts w:ascii="Times New Roman" w:hAnsi="Times New Roman" w:cs="Times New Roman"/>
          <w:sz w:val="24"/>
          <w:szCs w:val="24"/>
        </w:rPr>
        <w:t xml:space="preserve"> </w:t>
      </w:r>
      <w:r w:rsidR="000721D1" w:rsidRPr="005D6417">
        <w:rPr>
          <w:rFonts w:ascii="Times New Roman" w:hAnsi="Times New Roman" w:cs="Times New Roman"/>
          <w:sz w:val="24"/>
          <w:szCs w:val="24"/>
        </w:rPr>
        <w:t>положения</w:t>
      </w:r>
      <w:r w:rsidRPr="005D6417">
        <w:rPr>
          <w:rFonts w:ascii="Times New Roman" w:hAnsi="Times New Roman" w:cs="Times New Roman"/>
          <w:sz w:val="24"/>
          <w:szCs w:val="24"/>
        </w:rPr>
        <w:t>.</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3.7. Администрация организации, осуществляющей образовательную деятельность,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3.8.</w:t>
      </w:r>
      <w:r w:rsidR="00675215" w:rsidRPr="005D6417">
        <w:rPr>
          <w:rFonts w:ascii="Times New Roman" w:eastAsia="Times New Roman" w:hAnsi="Times New Roman" w:cs="Times New Roman"/>
          <w:sz w:val="24"/>
          <w:szCs w:val="24"/>
          <w:lang w:eastAsia="ru-RU"/>
        </w:rPr>
        <w:t xml:space="preserve"> После регистрации заявления заявителю выдается документ, содержащий следующую информацию:</w:t>
      </w:r>
    </w:p>
    <w:p w:rsidR="001B0D10" w:rsidRPr="001B0D10" w:rsidRDefault="001B0D10" w:rsidP="00053722">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входящий номер заявления о приеме в общеобразовательную организацию;</w:t>
      </w:r>
    </w:p>
    <w:p w:rsidR="001B0D10" w:rsidRPr="001B0D10" w:rsidRDefault="001B0D10" w:rsidP="00053722">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rsidR="001B0D10" w:rsidRPr="001B0D10" w:rsidRDefault="001B0D10" w:rsidP="00053722">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сведения о сроках уведомления о зачислении в первый класс;</w:t>
      </w:r>
    </w:p>
    <w:p w:rsidR="001B0D10" w:rsidRPr="001B0D10" w:rsidRDefault="001B0D10" w:rsidP="00053722">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контактные телефоны для получения информации.</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3.9. Организация, осуществляющая образовательную деятельность, с целью проведения организованного приема граждан в первый класс размещает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в средствах массовой информации (в том числе электронных) информацию:</w:t>
      </w:r>
    </w:p>
    <w:p w:rsidR="001B0D10" w:rsidRPr="001B0D10" w:rsidRDefault="001B0D10" w:rsidP="00053722">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 количестве мест в первых классах не позднее 10 календарных дней с момента издания распорядительного акта о закрепленной территории;</w:t>
      </w:r>
    </w:p>
    <w:p w:rsidR="001B0D10" w:rsidRPr="001B0D10" w:rsidRDefault="001B0D10" w:rsidP="00053722">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 наличии свободных мест для приема детей, не проживающих на закрепленной территории, не позднее 6 июля.</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3.10.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4. Приём обучающихся в 10-й класс</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lastRenderedPageBreak/>
        <w:t xml:space="preserve">4.1. В 10-е классы организации, осуществляющей образовательную деятельность, принимаются выпускники 9-х классов, окончившие второй уровень общего образования, по личному заявлению (при достижении возраста 18 лет) или по заявлению родителей (законных представителей).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4.2. Прием заявлений в 10-е классы начинается после получения аттестатов об основном общем образовании. </w:t>
      </w:r>
    </w:p>
    <w:p w:rsidR="001B0D10"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4.3. Количество набираемых 10-х классов определяется организацией, осуществляющей образовательную деятельность, в зависимости от числа поданных заявлений граждан и условий, созданных для осуществления образовательной деятельности.</w:t>
      </w:r>
    </w:p>
    <w:p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5. Перевод обучающихся в следующий класс</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5.2. Приказом по организации, осуществляющей образовательную деятельность, утверждается решение Педсовета о переводе обучающихся. При этом указывается их количественный состав.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5.3.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5.4. Обучающиеся обязаны ликвидировать академическую задолженность.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5.5.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5.6. Для проведения промежуточной аттестации во второй раз образовательной организацией создается комиссия.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5.8.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обучающегося вносится запись: «условно переведен». Обучающийся, условно переведенный в следующий класс, в отчете на начало года по форме О</w:t>
      </w:r>
      <w:r w:rsidR="0059686C" w:rsidRPr="005D6417">
        <w:rPr>
          <w:rFonts w:ascii="Times New Roman" w:eastAsia="Times New Roman" w:hAnsi="Times New Roman" w:cs="Times New Roman"/>
          <w:sz w:val="24"/>
          <w:szCs w:val="24"/>
          <w:lang w:eastAsia="ru-RU"/>
        </w:rPr>
        <w:t>О</w:t>
      </w:r>
      <w:r w:rsidRPr="001B0D10">
        <w:rPr>
          <w:rFonts w:ascii="Times New Roman" w:eastAsia="Times New Roman" w:hAnsi="Times New Roman" w:cs="Times New Roman"/>
          <w:sz w:val="24"/>
          <w:szCs w:val="24"/>
          <w:lang w:eastAsia="ru-RU"/>
        </w:rPr>
        <w:t xml:space="preserve">-1 указывается в составе того класса, в который условно переведен.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5.9.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 </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5.10. Школа создает обучающимся условия для ликвидации задолженности и обеспечивает контроль за своевременностью ее ликвидации. Школа осуществляет следующие функции:</w:t>
      </w:r>
    </w:p>
    <w:p w:rsidR="001B0D10" w:rsidRPr="001B0D10" w:rsidRDefault="001B0D10" w:rsidP="0005372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1B0D10" w:rsidRPr="001B0D10" w:rsidRDefault="001B0D10" w:rsidP="0005372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письменно информирует родителей (законных представителей) о решении педагогического совета об условном переводе;</w:t>
      </w:r>
    </w:p>
    <w:p w:rsidR="001B0D10" w:rsidRPr="001B0D10" w:rsidRDefault="001B0D10" w:rsidP="0005372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проводит специальные занятия с целью усвоения обучающимся учебной программы соответствующего предмета в полном объеме;</w:t>
      </w:r>
    </w:p>
    <w:p w:rsidR="001B0D10" w:rsidRPr="001B0D10" w:rsidRDefault="001B0D10" w:rsidP="0005372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своевременно уведомляет родителей о ходе ликвидации задолженности, по окончании срока ликвидации задолженности - о результатах;</w:t>
      </w:r>
    </w:p>
    <w:p w:rsidR="001B0D10" w:rsidRPr="001B0D10" w:rsidRDefault="001B0D10" w:rsidP="0005372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lastRenderedPageBreak/>
        <w:t>проводит по мере готовности обучающегося по заявлению родителей (законных представителей) аттестацию по соответствующему предмету;</w:t>
      </w:r>
    </w:p>
    <w:p w:rsidR="001B0D10" w:rsidRPr="001B0D10" w:rsidRDefault="001B0D10" w:rsidP="0005372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форма аттестации (устно, письменно) определяется аттестационной комиссией, состав которой утверждается приказом по общеобразовательной организации в количестве не менее двух учителей, преподающих данный учебный предмет.</w:t>
      </w:r>
    </w:p>
    <w:p w:rsidR="001B0D10" w:rsidRPr="001B0D10" w:rsidRDefault="001B0D10" w:rsidP="0005372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5.11. Ответственность за ликвидацию обучающимися академической задолженности возлагается на родителей (законных представителей). 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w:t>
      </w:r>
    </w:p>
    <w:p w:rsidR="001B0D10" w:rsidRPr="001B0D10" w:rsidRDefault="001B0D10" w:rsidP="00053722">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 учителями Школы или любой другой образовательной организации в форме индивидуальных консультаций вне учебных занятий;</w:t>
      </w:r>
    </w:p>
    <w:p w:rsidR="001B0D10" w:rsidRPr="001B0D10" w:rsidRDefault="001B0D10" w:rsidP="00053722">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 учителями, имеющими право на индивидуальную трудовую деятельность;</w:t>
      </w:r>
    </w:p>
    <w:p w:rsidR="001B0D10" w:rsidRPr="001B0D10" w:rsidRDefault="001B0D10" w:rsidP="00053722">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 любой образовательной организацией на условиях предоставления платных образовательных услуг.</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5.12.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5.13. Обучающиеся,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5.14. Педагогическим советом принимается решение об окончательном переводе обучающегося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 </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5.15. Обучающиеся, осваивающие программы начального общего, основного общего и среднего общего образования, </w:t>
      </w:r>
      <w:ins w:id="1" w:author="Unknown">
        <w:r w:rsidRPr="001B0D10">
          <w:rPr>
            <w:rFonts w:ascii="Times New Roman" w:eastAsia="Times New Roman" w:hAnsi="Times New Roman" w:cs="Times New Roman"/>
            <w:sz w:val="24"/>
            <w:szCs w:val="24"/>
            <w:lang w:eastAsia="ru-RU"/>
          </w:rPr>
          <w:t>не ликвидировавшие в установленные сроки академическую задолженность</w:t>
        </w:r>
      </w:ins>
      <w:r w:rsidRPr="001B0D10">
        <w:rPr>
          <w:rFonts w:ascii="Times New Roman" w:eastAsia="Times New Roman" w:hAnsi="Times New Roman" w:cs="Times New Roman"/>
          <w:sz w:val="24"/>
          <w:szCs w:val="24"/>
          <w:lang w:eastAsia="ru-RU"/>
        </w:rPr>
        <w:t> с момента ее образования, по усмотрению их родителей (законных представителей):</w:t>
      </w:r>
    </w:p>
    <w:p w:rsidR="001B0D10" w:rsidRPr="001B0D10" w:rsidRDefault="001B0D10" w:rsidP="00053722">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оставляются на повторное обучение;</w:t>
      </w:r>
    </w:p>
    <w:p w:rsidR="001B0D10" w:rsidRPr="001B0D10" w:rsidRDefault="001B0D10" w:rsidP="00053722">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переводятся на обучение по адаптированным образовательным программам в соответствии с рекомендациями психолого-медико-педагогической комиссии;</w:t>
      </w:r>
    </w:p>
    <w:p w:rsidR="001B0D10" w:rsidRPr="001B0D10" w:rsidRDefault="001B0D10" w:rsidP="00053722">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переводятся на обучение по индивидуальному учебному плану.</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5.16.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5.17. Решение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lastRenderedPageBreak/>
        <w:t>5.18. Обучающиеся 1 класса на повторный курс обучения не оставляются</w:t>
      </w:r>
      <w:r w:rsidR="001062DE" w:rsidRPr="005D6417">
        <w:rPr>
          <w:rFonts w:ascii="Times New Roman" w:eastAsia="Times New Roman" w:hAnsi="Times New Roman" w:cs="Times New Roman"/>
          <w:sz w:val="24"/>
          <w:szCs w:val="24"/>
          <w:lang w:eastAsia="ru-RU"/>
        </w:rPr>
        <w:t xml:space="preserve"> (за исключением рекомендаций комиссии ПМПК по усмотрению их родителей (законных представителей)</w:t>
      </w:r>
      <w:r w:rsidRPr="001B0D10">
        <w:rPr>
          <w:rFonts w:ascii="Times New Roman" w:eastAsia="Times New Roman" w:hAnsi="Times New Roman" w:cs="Times New Roman"/>
          <w:sz w:val="24"/>
          <w:szCs w:val="24"/>
          <w:lang w:eastAsia="ru-RU"/>
        </w:rPr>
        <w:t xml:space="preserve">.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5.19. Обучающиеся переводного класса,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 </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5.20.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6. Порядок и условия осуществления перевода обучающихся в другие образовательные организации</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6.1. Перевод обучающегося из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которой он обучается (далее - исходная организация), в другие организации, осуществляющие образовательную деятельность по образовательным программам соответствующих уровня и направленности (далее - принимающие организации), осуществляется </w:t>
      </w:r>
      <w:ins w:id="2" w:author="Unknown">
        <w:r w:rsidRPr="001B0D10">
          <w:rPr>
            <w:rFonts w:ascii="Times New Roman" w:eastAsia="Times New Roman" w:hAnsi="Times New Roman" w:cs="Times New Roman"/>
            <w:sz w:val="24"/>
            <w:szCs w:val="24"/>
            <w:lang w:eastAsia="ru-RU"/>
          </w:rPr>
          <w:t>в следующих случаях:</w:t>
        </w:r>
      </w:ins>
    </w:p>
    <w:p w:rsidR="001B0D10" w:rsidRPr="001B0D10" w:rsidRDefault="001B0D10" w:rsidP="00053722">
      <w:pPr>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по инициативе совершеннолетнего обучающегося или родителей (законных представителей) несовершеннолетнего обучающегося;</w:t>
      </w:r>
    </w:p>
    <w:p w:rsidR="001B0D10" w:rsidRPr="001B0D10" w:rsidRDefault="001B0D10" w:rsidP="00053722">
      <w:pPr>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rsidR="001B0D10" w:rsidRPr="001B0D10" w:rsidRDefault="001B0D10" w:rsidP="00053722">
      <w:pPr>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приостановления действия лицензии.</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6.2. 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6.3. Перевод обучающихся не зависит от периода (времени) учебного года.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6.4. </w:t>
      </w:r>
      <w:r w:rsidRPr="005D6417">
        <w:rPr>
          <w:rFonts w:ascii="Times New Roman" w:eastAsia="Times New Roman" w:hAnsi="Times New Roman" w:cs="Times New Roman"/>
          <w:i/>
          <w:iCs/>
          <w:sz w:val="24"/>
          <w:szCs w:val="24"/>
          <w:lang w:eastAsia="ru-RU"/>
        </w:rPr>
        <w:t>Перевод совершеннолетнего обучающегося по его инициативе или несовершеннолетнего обучающегося по инициативе его родителей (законных представителей).</w:t>
      </w:r>
      <w:r w:rsidRPr="001B0D10">
        <w:rPr>
          <w:rFonts w:ascii="Times New Roman" w:eastAsia="Times New Roman" w:hAnsi="Times New Roman" w:cs="Times New Roman"/>
          <w:sz w:val="24"/>
          <w:szCs w:val="24"/>
          <w:lang w:eastAsia="ru-RU"/>
        </w:rPr>
        <w:t> </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rsidR="001B0D10" w:rsidRPr="001B0D10" w:rsidRDefault="001B0D10" w:rsidP="00053722">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осуществляют выбор принимающей организации;</w:t>
      </w:r>
    </w:p>
    <w:p w:rsidR="001B0D10" w:rsidRPr="001B0D10" w:rsidRDefault="001B0D10" w:rsidP="00053722">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обращаются в выбранную принимающую организацию с запросом о наличии свободных мест, в том числе с использованием информационно-телекоммуникационной сети «Интернет» (далее - сеть Интернет);</w:t>
      </w:r>
    </w:p>
    <w:p w:rsidR="001B0D10" w:rsidRPr="001B0D10" w:rsidRDefault="001B0D10" w:rsidP="00053722">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 муниципального округа, городского округа для определения принимающей организации из числа муниципальных образовательных организаций;</w:t>
      </w:r>
    </w:p>
    <w:p w:rsidR="001B0D10" w:rsidRPr="001B0D10" w:rsidRDefault="001B0D10" w:rsidP="00053722">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1B0D10" w:rsidRPr="001B0D10" w:rsidRDefault="001B0D10" w:rsidP="00053722">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фамилия, имя, отчество (при наличии) обучающегося;</w:t>
      </w:r>
    </w:p>
    <w:p w:rsidR="001B0D10" w:rsidRPr="001B0D10" w:rsidRDefault="001B0D10" w:rsidP="00053722">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дата рождения;</w:t>
      </w:r>
    </w:p>
    <w:p w:rsidR="001B0D10" w:rsidRPr="001B0D10" w:rsidRDefault="001B0D10" w:rsidP="00053722">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lastRenderedPageBreak/>
        <w:t>класс и профиль обучения (при наличии);</w:t>
      </w:r>
    </w:p>
    <w:p w:rsidR="001B0D10" w:rsidRPr="001B0D10" w:rsidRDefault="001B0D10" w:rsidP="00053722">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6.4.3.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течении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6.4.4. Исходная организация в течении трех рабочих дней с даты подачи заявления выдает совершеннолетнему обучающемуся или родителям (законным представителям) несовершеннолетнего обучающегося следующие документы:</w:t>
      </w:r>
    </w:p>
    <w:p w:rsidR="001B0D10" w:rsidRPr="001B0D10" w:rsidRDefault="001B0D10" w:rsidP="00053722">
      <w:pPr>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личное дело обучающегося;</w:t>
      </w:r>
    </w:p>
    <w:p w:rsidR="001B0D10" w:rsidRPr="001B0D10" w:rsidRDefault="001B0D10" w:rsidP="00053722">
      <w:pPr>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6.4.5.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6.4.6. Указанные в пункте 6.4.4.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6.4.7.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6.4.8.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6.4.4, с указанием даты зачисления и класса.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6.4.9.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 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6.5.1.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 в которые будут переводиться обучающиеся, предоставившие необходимые письменные согласия на перевод в соответствии с пунктом 6.2 настоящего Положения.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6.5.2. 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w:t>
      </w:r>
      <w:r w:rsidRPr="001B0D10">
        <w:rPr>
          <w:rFonts w:ascii="Times New Roman" w:eastAsia="Times New Roman" w:hAnsi="Times New Roman" w:cs="Times New Roman"/>
          <w:sz w:val="24"/>
          <w:szCs w:val="24"/>
          <w:lang w:eastAsia="ru-RU"/>
        </w:rPr>
        <w:lastRenderedPageBreak/>
        <w:t xml:space="preserve">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 </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6.5.3. О причине, влекущей за собой необходимость перевода обучающихся, 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разместить указанное уведомление на своем официальном сайте в сети Интернет:</w:t>
      </w:r>
    </w:p>
    <w:p w:rsidR="001B0D10" w:rsidRPr="001B0D10" w:rsidRDefault="001B0D10" w:rsidP="00053722">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rsidR="001B0D10" w:rsidRPr="001B0D10" w:rsidRDefault="001B0D10" w:rsidP="00053722">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
    <w:p w:rsidR="001B0D10" w:rsidRPr="001B0D10" w:rsidRDefault="001B0D10" w:rsidP="00053722">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лишения исходной организации государственной аккредитации по соответствующей образовательной программе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аккредитационные органы), решении о лишении исходной организации государственной аккредитации полностью или по соответствующей образовательной программе;</w:t>
      </w:r>
    </w:p>
    <w:p w:rsidR="001B0D10" w:rsidRPr="001B0D10" w:rsidRDefault="001B0D10" w:rsidP="00053722">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если до прекращения действия государственной аккредитации осталось менее 25 рабочих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даты наступления указанного случая;</w:t>
      </w:r>
    </w:p>
    <w:p w:rsidR="001B0D10" w:rsidRPr="001B0D10" w:rsidRDefault="001B0D10" w:rsidP="00053722">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отказа аккредитационного органа в государственной аккредитации исходной организации по соответствующей образовательной программе, если действие государственной аккредитации прекращено, - в течение 5 рабочих дней с момента внесения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6.5.4. </w:t>
      </w:r>
      <w:ins w:id="3" w:author="Unknown">
        <w:r w:rsidRPr="001B0D10">
          <w:rPr>
            <w:rFonts w:ascii="Times New Roman" w:eastAsia="Times New Roman" w:hAnsi="Times New Roman" w:cs="Times New Roman"/>
            <w:sz w:val="24"/>
            <w:szCs w:val="24"/>
            <w:lang w:eastAsia="ru-RU"/>
          </w:rPr>
          <w:t>Учредитель, за исключением случая, указанного в пункте 6.5.1, осуществляет выбор принимающих организаций с использованием:</w:t>
        </w:r>
      </w:ins>
    </w:p>
    <w:p w:rsidR="001B0D10" w:rsidRPr="001B0D10" w:rsidRDefault="001B0D10" w:rsidP="00053722">
      <w:pPr>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информации, предварительно полученной от исходной организации, о списочном составе обучающихся с указанием осваиваемых ими образовательных программ;</w:t>
      </w:r>
    </w:p>
    <w:p w:rsidR="001B0D10" w:rsidRPr="001B0D10" w:rsidRDefault="001B0D10" w:rsidP="00053722">
      <w:pPr>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сведений, содержащихся в Реестре организаций.</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6.5.5. Учредитель запрашивает выбранные им из Реестра организаций, осуществляющих 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 </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lastRenderedPageBreak/>
        <w:t>6.5.6. 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заявлений лиц, указанных в пункте 6.2, на перевод в принимающую организацию. Указанная информация доводится в течение десяти рабочих дней с момента ее получения и включает в себя:</w:t>
      </w:r>
    </w:p>
    <w:p w:rsidR="001B0D10" w:rsidRPr="001B0D10" w:rsidRDefault="001B0D10" w:rsidP="00053722">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наименование принимающей организации (принимающих организаций),</w:t>
      </w:r>
    </w:p>
    <w:p w:rsidR="001B0D10" w:rsidRPr="001B0D10" w:rsidRDefault="001B0D10" w:rsidP="00053722">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перечень образовательных программ, реализуемых организацией, количество свободных мест.</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6.5.7. Совершеннолетний обучающийся или родители (законные представители) несовершеннолетнего обучающегося указывают в письменном согласии принимающую организацию из перечня организаций, предложенных учредителем исходной организации.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6.5.8. После получения соответствующих письменных согласий лиц, указанных в пункте 6.2.,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прекращение действия государственной аккредитации).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6.5.9. 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личные дела обучающихся.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6.5.10.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прекращением действия государственной аккредитации. 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класса, формы обучения. </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6.5.11.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6.2.</w:t>
      </w:r>
    </w:p>
    <w:p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7. Основания отчисления и восстановления обучающихся</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7.1. </w:t>
      </w:r>
      <w:ins w:id="4" w:author="Unknown">
        <w:r w:rsidRPr="001B0D10">
          <w:rPr>
            <w:rFonts w:ascii="Times New Roman" w:eastAsia="Times New Roman" w:hAnsi="Times New Roman" w:cs="Times New Roman"/>
            <w:sz w:val="24"/>
            <w:szCs w:val="24"/>
            <w:lang w:eastAsia="ru-RU"/>
          </w:rPr>
          <w:t>Обучающийся может быть отчислен из организации, осуществляющей образовательную деятельность:</w:t>
        </w:r>
      </w:ins>
    </w:p>
    <w:p w:rsidR="001B0D10" w:rsidRPr="001B0D10" w:rsidRDefault="001B0D10" w:rsidP="00053722">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связи с получением образования (завершением обучения);</w:t>
      </w:r>
    </w:p>
    <w:p w:rsidR="001B0D10" w:rsidRPr="001B0D10" w:rsidRDefault="001B0D10" w:rsidP="00053722">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1B0D10" w:rsidRPr="001B0D10" w:rsidRDefault="001B0D10" w:rsidP="00053722">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rsidR="001B0D10" w:rsidRPr="001B0D10" w:rsidRDefault="001B0D10" w:rsidP="00053722">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rsidR="001B0D10" w:rsidRPr="001B0D10" w:rsidRDefault="001B0D10" w:rsidP="00053722">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w:t>
      </w:r>
      <w:r w:rsidRPr="001B0D10">
        <w:rPr>
          <w:rFonts w:ascii="Times New Roman" w:eastAsia="Times New Roman" w:hAnsi="Times New Roman" w:cs="Times New Roman"/>
          <w:sz w:val="24"/>
          <w:szCs w:val="24"/>
          <w:lang w:eastAsia="ru-RU"/>
        </w:rPr>
        <w:lastRenderedPageBreak/>
        <w:t xml:space="preserve">дисциплинарного взыскания, утвержденным Приказом Министерства образования и науки РФ от 15.03.13 № 185 (ч.12.ст.43 «Об образовании в РФ»).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7.4. 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 </w:t>
      </w:r>
      <w:r w:rsidR="0059686C" w:rsidRPr="005D6417">
        <w:rPr>
          <w:rFonts w:ascii="Times New Roman" w:eastAsia="Times New Roman" w:hAnsi="Times New Roman" w:cs="Times New Roman"/>
          <w:sz w:val="24"/>
          <w:szCs w:val="24"/>
          <w:lang w:eastAsia="ru-RU"/>
        </w:rPr>
        <w:t>муниципального</w:t>
      </w:r>
      <w:r w:rsidRPr="001B0D10">
        <w:rPr>
          <w:rFonts w:ascii="Times New Roman" w:eastAsia="Times New Roman" w:hAnsi="Times New Roman" w:cs="Times New Roman"/>
          <w:sz w:val="24"/>
          <w:szCs w:val="24"/>
          <w:lang w:eastAsia="ru-RU"/>
        </w:rPr>
        <w:t xml:space="preserve"> района</w:t>
      </w:r>
      <w:r w:rsidR="0059686C" w:rsidRPr="005D6417">
        <w:rPr>
          <w:rFonts w:ascii="Times New Roman" w:eastAsia="Times New Roman" w:hAnsi="Times New Roman" w:cs="Times New Roman"/>
          <w:sz w:val="24"/>
          <w:szCs w:val="24"/>
          <w:lang w:eastAsia="ru-RU"/>
        </w:rPr>
        <w:t xml:space="preserve"> Гафурийский район</w:t>
      </w:r>
      <w:r w:rsidRPr="001B0D10">
        <w:rPr>
          <w:rFonts w:ascii="Times New Roman" w:eastAsia="Times New Roman" w:hAnsi="Times New Roman" w:cs="Times New Roman"/>
          <w:sz w:val="24"/>
          <w:szCs w:val="24"/>
          <w:lang w:eastAsia="ru-RU"/>
        </w:rPr>
        <w:t xml:space="preserve">. Отдел образования администрации </w:t>
      </w:r>
      <w:r w:rsidR="0059686C" w:rsidRPr="005D6417">
        <w:rPr>
          <w:rFonts w:ascii="Times New Roman" w:eastAsia="Times New Roman" w:hAnsi="Times New Roman" w:cs="Times New Roman"/>
          <w:sz w:val="24"/>
          <w:szCs w:val="24"/>
          <w:lang w:eastAsia="ru-RU"/>
        </w:rPr>
        <w:t>муниципального</w:t>
      </w:r>
      <w:r w:rsidR="0059686C" w:rsidRPr="001B0D10">
        <w:rPr>
          <w:rFonts w:ascii="Times New Roman" w:eastAsia="Times New Roman" w:hAnsi="Times New Roman" w:cs="Times New Roman"/>
          <w:sz w:val="24"/>
          <w:szCs w:val="24"/>
          <w:lang w:eastAsia="ru-RU"/>
        </w:rPr>
        <w:t xml:space="preserve"> района</w:t>
      </w:r>
      <w:r w:rsidR="0059686C" w:rsidRPr="005D6417">
        <w:rPr>
          <w:rFonts w:ascii="Times New Roman" w:eastAsia="Times New Roman" w:hAnsi="Times New Roman" w:cs="Times New Roman"/>
          <w:sz w:val="24"/>
          <w:szCs w:val="24"/>
          <w:lang w:eastAsia="ru-RU"/>
        </w:rPr>
        <w:t xml:space="preserve"> Гафурийский район </w:t>
      </w:r>
      <w:r w:rsidRPr="001B0D10">
        <w:rPr>
          <w:rFonts w:ascii="Times New Roman" w:eastAsia="Times New Roman" w:hAnsi="Times New Roman" w:cs="Times New Roman"/>
          <w:sz w:val="24"/>
          <w:szCs w:val="24"/>
          <w:lang w:eastAsia="ru-RU"/>
        </w:rPr>
        <w:t xml:space="preserve">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7.7. Не допускается применение мер дисциплинарного взыскания к обучающимся во время их болезни, каникул.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w:t>
      </w:r>
      <w:ins w:id="5" w:author="Unknown">
        <w:r w:rsidRPr="001B0D10">
          <w:rPr>
            <w:rFonts w:ascii="Times New Roman" w:eastAsia="Times New Roman" w:hAnsi="Times New Roman" w:cs="Times New Roman"/>
            <w:sz w:val="24"/>
            <w:szCs w:val="24"/>
            <w:lang w:eastAsia="ru-RU"/>
          </w:rPr>
          <w:t>В заявлении указываются:</w:t>
        </w:r>
      </w:ins>
    </w:p>
    <w:p w:rsidR="001B0D10" w:rsidRPr="001B0D10" w:rsidRDefault="001B0D10" w:rsidP="00053722">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фамилия, имя, отчество (при наличии) школьника;</w:t>
      </w:r>
    </w:p>
    <w:p w:rsidR="001B0D10" w:rsidRPr="001B0D10" w:rsidRDefault="001B0D10" w:rsidP="00053722">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дата и место рождения;</w:t>
      </w:r>
    </w:p>
    <w:p w:rsidR="001B0D10" w:rsidRPr="001B0D10" w:rsidRDefault="001B0D10" w:rsidP="00053722">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класс обучения;</w:t>
      </w:r>
    </w:p>
    <w:p w:rsidR="001B0D10" w:rsidRPr="001B0D10" w:rsidRDefault="001B0D10" w:rsidP="00053722">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причины оставления организации.</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lastRenderedPageBreak/>
        <w:t xml:space="preserve">7.11.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 </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7.12. </w:t>
      </w:r>
      <w:ins w:id="6" w:author="Unknown">
        <w:r w:rsidRPr="001B0D10">
          <w:rPr>
            <w:rFonts w:ascii="Times New Roman" w:eastAsia="Times New Roman" w:hAnsi="Times New Roman" w:cs="Times New Roman"/>
            <w:sz w:val="24"/>
            <w:szCs w:val="24"/>
            <w:lang w:eastAsia="ru-RU"/>
          </w:rPr>
          <w:t>При отчислении организация, осуществляющая образовательную деятельность, выдает заявителю следующие документы:</w:t>
        </w:r>
      </w:ins>
    </w:p>
    <w:p w:rsidR="001B0D10" w:rsidRPr="001B0D10" w:rsidRDefault="001B0D10" w:rsidP="00053722">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личное дело обучающегося;</w:t>
      </w:r>
    </w:p>
    <w:p w:rsidR="001B0D10" w:rsidRPr="001B0D10" w:rsidRDefault="001B0D10" w:rsidP="00053722">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ведомость текущих оценок, которая подписывается директором школы и заверяется печатью;</w:t>
      </w:r>
    </w:p>
    <w:p w:rsidR="001B0D10" w:rsidRPr="001B0D10" w:rsidRDefault="001B0D10" w:rsidP="00053722">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документ об уровне образования (при его наличии);</w:t>
      </w:r>
    </w:p>
    <w:p w:rsidR="001B0D10" w:rsidRPr="001B0D10" w:rsidRDefault="001B0D10" w:rsidP="00053722">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медицинскую карту обучающегося.</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(приложение </w:t>
      </w:r>
      <w:r w:rsidR="00893AB6" w:rsidRPr="005D6417">
        <w:rPr>
          <w:rFonts w:ascii="Times New Roman" w:eastAsia="Times New Roman" w:hAnsi="Times New Roman" w:cs="Times New Roman"/>
          <w:sz w:val="24"/>
          <w:szCs w:val="24"/>
          <w:lang w:eastAsia="ru-RU"/>
        </w:rPr>
        <w:t>2</w:t>
      </w:r>
      <w:r w:rsidRPr="001B0D10">
        <w:rPr>
          <w:rFonts w:ascii="Times New Roman" w:eastAsia="Times New Roman" w:hAnsi="Times New Roman" w:cs="Times New Roman"/>
          <w:sz w:val="24"/>
          <w:szCs w:val="24"/>
          <w:lang w:eastAsia="ru-RU"/>
        </w:rPr>
        <w:t xml:space="preserve"> к данному локальному акту).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 </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7.15.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8. Порядок разрешения разногласий, возникающих при приеме, переводе, отчислении и исключении обучающихся</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9. Заключительные положения</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9.1. Настоящее </w:t>
      </w:r>
      <w:r w:rsidRPr="005D6417">
        <w:rPr>
          <w:rFonts w:ascii="Times New Roman" w:eastAsia="Times New Roman" w:hAnsi="Times New Roman" w:cs="Times New Roman"/>
          <w:i/>
          <w:iCs/>
          <w:sz w:val="24"/>
          <w:szCs w:val="24"/>
          <w:lang w:eastAsia="ru-RU"/>
        </w:rPr>
        <w:t>Положение о правилах приема, перевода, выбытия и отчисления обучающихся </w:t>
      </w:r>
      <w:r w:rsidRPr="001B0D10">
        <w:rPr>
          <w:rFonts w:ascii="Times New Roman" w:eastAsia="Times New Roman" w:hAnsi="Times New Roman" w:cs="Times New Roman"/>
          <w:sz w:val="24"/>
          <w:szCs w:val="24"/>
          <w:lang w:eastAsia="ru-RU"/>
        </w:rPr>
        <w:t xml:space="preserve">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9.3. </w:t>
      </w:r>
      <w:r w:rsidRPr="005D6417">
        <w:rPr>
          <w:rFonts w:ascii="Times New Roman" w:eastAsia="Times New Roman" w:hAnsi="Times New Roman" w:cs="Times New Roman"/>
          <w:i/>
          <w:iCs/>
          <w:sz w:val="24"/>
          <w:szCs w:val="24"/>
          <w:lang w:eastAsia="ru-RU"/>
        </w:rPr>
        <w:t>Положение о правилах приема, перевода, выбытия и отчисления обучающихся</w:t>
      </w:r>
      <w:r w:rsidRPr="001B0D10">
        <w:rPr>
          <w:rFonts w:ascii="Times New Roman" w:eastAsia="Times New Roman" w:hAnsi="Times New Roman" w:cs="Times New Roman"/>
          <w:sz w:val="24"/>
          <w:szCs w:val="24"/>
          <w:lang w:eastAsia="ru-RU"/>
        </w:rPr>
        <w:t xml:space="preserve"> принимается на неопределенный срок. Изменения и дополнения к Положению принимаются в порядке, предусмотренном п.9.1. настоящего Положения. </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893AB6" w:rsidRPr="005D6417" w:rsidRDefault="00893AB6" w:rsidP="00053722">
      <w:pPr>
        <w:spacing w:after="0" w:line="240" w:lineRule="auto"/>
        <w:ind w:firstLine="709"/>
        <w:rPr>
          <w:rFonts w:ascii="Times New Roman" w:hAnsi="Times New Roman" w:cs="Times New Roman"/>
          <w:sz w:val="24"/>
          <w:szCs w:val="24"/>
        </w:rPr>
      </w:pPr>
      <w:r w:rsidRPr="005D6417">
        <w:rPr>
          <w:rFonts w:ascii="Times New Roman" w:hAnsi="Times New Roman" w:cs="Times New Roman"/>
          <w:sz w:val="24"/>
          <w:szCs w:val="24"/>
        </w:rPr>
        <w:br w:type="page"/>
      </w:r>
    </w:p>
    <w:p w:rsidR="00241333" w:rsidRPr="005D6417" w:rsidRDefault="00241333" w:rsidP="001C16BD">
      <w:pPr>
        <w:widowControl w:val="0"/>
        <w:tabs>
          <w:tab w:val="left" w:pos="567"/>
        </w:tabs>
        <w:spacing w:after="0" w:line="240" w:lineRule="auto"/>
        <w:ind w:firstLine="709"/>
        <w:contextualSpacing/>
        <w:jc w:val="right"/>
        <w:rPr>
          <w:rFonts w:ascii="Times New Roman" w:hAnsi="Times New Roman" w:cs="Times New Roman"/>
          <w:b/>
          <w:sz w:val="24"/>
          <w:szCs w:val="24"/>
        </w:rPr>
      </w:pPr>
      <w:r w:rsidRPr="005D6417">
        <w:rPr>
          <w:rFonts w:ascii="Times New Roman" w:hAnsi="Times New Roman" w:cs="Times New Roman"/>
          <w:b/>
          <w:sz w:val="24"/>
          <w:szCs w:val="24"/>
        </w:rPr>
        <w:lastRenderedPageBreak/>
        <w:t>Приложение 1</w:t>
      </w:r>
    </w:p>
    <w:p w:rsidR="00241333" w:rsidRPr="005D6417" w:rsidRDefault="00241333" w:rsidP="001C16BD">
      <w:pPr>
        <w:widowControl w:val="0"/>
        <w:tabs>
          <w:tab w:val="left" w:pos="567"/>
        </w:tabs>
        <w:spacing w:after="0" w:line="240" w:lineRule="auto"/>
        <w:ind w:left="5529"/>
        <w:contextualSpacing/>
        <w:jc w:val="both"/>
        <w:rPr>
          <w:rFonts w:ascii="Times New Roman" w:hAnsi="Times New Roman" w:cs="Times New Roman"/>
          <w:b/>
          <w:sz w:val="24"/>
          <w:szCs w:val="24"/>
        </w:rPr>
      </w:pPr>
    </w:p>
    <w:p w:rsidR="001C16BD"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sidRPr="00F13E37">
        <w:rPr>
          <w:rFonts w:ascii="Times New Roman" w:hAnsi="Times New Roman"/>
          <w:sz w:val="24"/>
          <w:szCs w:val="24"/>
        </w:rPr>
        <w:t>Примерная форма заявления о приеме</w:t>
      </w:r>
      <w:r>
        <w:rPr>
          <w:rFonts w:ascii="Times New Roman" w:hAnsi="Times New Roman"/>
          <w:sz w:val="24"/>
          <w:szCs w:val="24"/>
        </w:rPr>
        <w:t xml:space="preserve"> </w:t>
      </w:r>
      <w:r w:rsidRPr="00F13E37">
        <w:rPr>
          <w:rFonts w:ascii="Times New Roman" w:hAnsi="Times New Roman"/>
          <w:sz w:val="24"/>
          <w:szCs w:val="24"/>
        </w:rPr>
        <w:t>на обучение в образовательную организацию</w:t>
      </w:r>
    </w:p>
    <w:p w:rsidR="001C16BD"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p>
    <w:p w:rsidR="001C16BD"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sidRPr="00F37A55">
        <w:rPr>
          <w:rFonts w:ascii="Times New Roman" w:hAnsi="Times New Roman"/>
          <w:sz w:val="24"/>
          <w:szCs w:val="24"/>
        </w:rPr>
        <w:t>Директору</w:t>
      </w:r>
      <w:r>
        <w:rPr>
          <w:rFonts w:ascii="Times New Roman" w:hAnsi="Times New Roman"/>
          <w:sz w:val="24"/>
          <w:szCs w:val="24"/>
        </w:rPr>
        <w:t xml:space="preserve"> _______________________</w:t>
      </w:r>
    </w:p>
    <w:p w:rsidR="001C16BD"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Pr>
          <w:rFonts w:ascii="Times New Roman" w:hAnsi="Times New Roman"/>
          <w:sz w:val="24"/>
          <w:szCs w:val="24"/>
        </w:rPr>
        <w:t>______________________________</w:t>
      </w:r>
    </w:p>
    <w:p w:rsidR="001C16BD" w:rsidRPr="00F37A55"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p>
    <w:p w:rsidR="001C16BD"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Pr>
          <w:rFonts w:ascii="Times New Roman" w:hAnsi="Times New Roman"/>
          <w:sz w:val="24"/>
          <w:szCs w:val="24"/>
        </w:rPr>
        <w:t>______________________________</w:t>
      </w:r>
    </w:p>
    <w:p w:rsidR="001C16BD" w:rsidRPr="00F37A55"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Pr>
          <w:rFonts w:ascii="Times New Roman" w:hAnsi="Times New Roman"/>
          <w:sz w:val="24"/>
          <w:szCs w:val="24"/>
        </w:rPr>
        <w:t>____________________________________________________________</w:t>
      </w:r>
    </w:p>
    <w:p w:rsidR="001C16BD" w:rsidRPr="00F37A55"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sidRPr="00F37A55">
        <w:rPr>
          <w:rFonts w:ascii="Times New Roman" w:hAnsi="Times New Roman"/>
          <w:sz w:val="24"/>
          <w:szCs w:val="24"/>
        </w:rPr>
        <w:t xml:space="preserve">(Фамилия, Имя, Отчество (последнее – при наличии) </w:t>
      </w:r>
    </w:p>
    <w:p w:rsidR="001C16BD" w:rsidRPr="00F37A55"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sidRPr="00F37A55">
        <w:rPr>
          <w:rFonts w:ascii="Times New Roman" w:hAnsi="Times New Roman"/>
          <w:sz w:val="24"/>
          <w:szCs w:val="24"/>
        </w:rPr>
        <w:t>родителя (законного представителя) ребенка</w:t>
      </w:r>
    </w:p>
    <w:p w:rsidR="001C16BD" w:rsidRPr="00F37A55"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sidRPr="00F37A55">
        <w:rPr>
          <w:rFonts w:ascii="Times New Roman" w:hAnsi="Times New Roman"/>
          <w:sz w:val="24"/>
          <w:szCs w:val="24"/>
        </w:rPr>
        <w:t>или Фамилия, Имя, Отчество (последнее –</w:t>
      </w:r>
    </w:p>
    <w:p w:rsidR="001C16BD" w:rsidRPr="00F37A55"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sidRPr="00F37A55">
        <w:rPr>
          <w:rFonts w:ascii="Times New Roman" w:hAnsi="Times New Roman"/>
          <w:sz w:val="24"/>
          <w:szCs w:val="24"/>
        </w:rPr>
        <w:t>при наличии) поступающего)</w:t>
      </w:r>
    </w:p>
    <w:p w:rsidR="001C16BD" w:rsidRPr="00F13E37" w:rsidRDefault="001C16BD" w:rsidP="001C16BD">
      <w:pPr>
        <w:autoSpaceDE w:val="0"/>
        <w:autoSpaceDN w:val="0"/>
        <w:adjustRightInd w:val="0"/>
        <w:spacing w:after="0" w:line="240" w:lineRule="auto"/>
        <w:rPr>
          <w:rFonts w:ascii="Times New Roman" w:hAnsi="Times New Roman"/>
          <w:sz w:val="24"/>
          <w:szCs w:val="24"/>
        </w:rPr>
      </w:pPr>
    </w:p>
    <w:p w:rsidR="001C16BD" w:rsidRPr="00F13E37" w:rsidRDefault="001C16BD" w:rsidP="001C16BD">
      <w:pPr>
        <w:keepNext/>
        <w:autoSpaceDE w:val="0"/>
        <w:autoSpaceDN w:val="0"/>
        <w:spacing w:before="240" w:after="240" w:line="240" w:lineRule="auto"/>
        <w:ind w:left="-28"/>
        <w:jc w:val="center"/>
        <w:outlineLvl w:val="5"/>
        <w:rPr>
          <w:rFonts w:ascii="Times New Roman" w:hAnsi="Times New Roman"/>
          <w:sz w:val="26"/>
          <w:szCs w:val="26"/>
        </w:rPr>
      </w:pPr>
      <w:r w:rsidRPr="00F13E37">
        <w:rPr>
          <w:rFonts w:ascii="Times New Roman" w:hAnsi="Times New Roman"/>
          <w:sz w:val="26"/>
          <w:szCs w:val="26"/>
        </w:rPr>
        <w:t>ЗАЯВЛЕНИЕ</w:t>
      </w:r>
      <w:r w:rsidRPr="00F13E37">
        <w:rPr>
          <w:rFonts w:ascii="Times New Roman" w:hAnsi="Times New Roman"/>
          <w:sz w:val="26"/>
          <w:szCs w:val="26"/>
        </w:rPr>
        <w:br/>
        <w:t>о приеме на обучение в образовательную организацию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495"/>
        <w:gridCol w:w="2936"/>
        <w:gridCol w:w="1321"/>
        <w:gridCol w:w="329"/>
        <w:gridCol w:w="1872"/>
        <w:gridCol w:w="732"/>
        <w:gridCol w:w="148"/>
        <w:gridCol w:w="146"/>
      </w:tblGrid>
      <w:tr w:rsidR="001C16BD" w:rsidRPr="00F13E37" w:rsidTr="00F7033E">
        <w:trPr>
          <w:gridAfter w:val="1"/>
          <w:wAfter w:w="73" w:type="pct"/>
        </w:trPr>
        <w:tc>
          <w:tcPr>
            <w:tcW w:w="1250" w:type="pct"/>
            <w:tcBorders>
              <w:top w:val="nil"/>
              <w:left w:val="nil"/>
              <w:bottom w:val="nil"/>
              <w:right w:val="nil"/>
            </w:tcBorders>
          </w:tcPr>
          <w:p w:rsidR="001C16BD" w:rsidRPr="00F13E37" w:rsidRDefault="001C16BD" w:rsidP="00F7033E">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Прошу принять</w:t>
            </w:r>
          </w:p>
        </w:tc>
        <w:tc>
          <w:tcPr>
            <w:tcW w:w="3677" w:type="pct"/>
            <w:gridSpan w:val="6"/>
            <w:tcBorders>
              <w:top w:val="nil"/>
              <w:left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F7033E">
        <w:trPr>
          <w:gridAfter w:val="1"/>
          <w:wAfter w:w="73" w:type="pct"/>
        </w:trPr>
        <w:tc>
          <w:tcPr>
            <w:tcW w:w="1250" w:type="pct"/>
            <w:tcBorders>
              <w:top w:val="nil"/>
              <w:left w:val="nil"/>
              <w:bottom w:val="nil"/>
              <w:right w:val="nil"/>
            </w:tcBorders>
          </w:tcPr>
          <w:p w:rsidR="001C16BD" w:rsidRPr="00F13E37" w:rsidRDefault="001C16BD" w:rsidP="00F7033E">
            <w:pPr>
              <w:tabs>
                <w:tab w:val="center" w:pos="-2410"/>
              </w:tabs>
              <w:autoSpaceDE w:val="0"/>
              <w:autoSpaceDN w:val="0"/>
              <w:spacing w:after="0" w:line="240" w:lineRule="auto"/>
              <w:ind w:right="-28"/>
              <w:jc w:val="both"/>
              <w:rPr>
                <w:rFonts w:ascii="Times New Roman" w:hAnsi="Times New Roman"/>
                <w:sz w:val="18"/>
                <w:szCs w:val="18"/>
              </w:rPr>
            </w:pPr>
          </w:p>
        </w:tc>
        <w:tc>
          <w:tcPr>
            <w:tcW w:w="3677" w:type="pct"/>
            <w:gridSpan w:val="6"/>
            <w:tcBorders>
              <w:top w:val="nil"/>
              <w:left w:val="nil"/>
              <w:bottom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18"/>
                <w:szCs w:val="18"/>
              </w:rPr>
            </w:pPr>
            <w:r w:rsidRPr="00F13E37">
              <w:rPr>
                <w:rFonts w:ascii="Times New Roman" w:hAnsi="Times New Roman"/>
                <w:sz w:val="18"/>
                <w:szCs w:val="18"/>
              </w:rPr>
              <w:t>Фамилия, Имя, Отчество (последнее - при наличии) ребенка или поступающего</w:t>
            </w:r>
          </w:p>
        </w:tc>
      </w:tr>
      <w:tr w:rsidR="001C16BD" w:rsidRPr="00F13E37" w:rsidTr="00F7033E">
        <w:trPr>
          <w:gridAfter w:val="1"/>
          <w:wAfter w:w="73" w:type="pct"/>
          <w:cantSplit/>
        </w:trPr>
        <w:tc>
          <w:tcPr>
            <w:tcW w:w="3383" w:type="pct"/>
            <w:gridSpan w:val="3"/>
            <w:tcBorders>
              <w:top w:val="nil"/>
              <w:left w:val="nil"/>
              <w:right w:val="nil"/>
            </w:tcBorders>
          </w:tcPr>
          <w:p w:rsidR="001C16BD" w:rsidRPr="00F13E37" w:rsidRDefault="001C16BD" w:rsidP="00F7033E">
            <w:pPr>
              <w:autoSpaceDE w:val="0"/>
              <w:autoSpaceDN w:val="0"/>
              <w:spacing w:after="0" w:line="240" w:lineRule="auto"/>
              <w:jc w:val="both"/>
              <w:rPr>
                <w:rFonts w:ascii="Times New Roman" w:hAnsi="Times New Roman"/>
                <w:sz w:val="24"/>
                <w:szCs w:val="24"/>
              </w:rPr>
            </w:pPr>
          </w:p>
        </w:tc>
        <w:tc>
          <w:tcPr>
            <w:tcW w:w="165" w:type="pct"/>
            <w:tcBorders>
              <w:top w:val="nil"/>
              <w:left w:val="nil"/>
              <w:bottom w:val="nil"/>
              <w:right w:val="nil"/>
            </w:tcBorders>
          </w:tcPr>
          <w:p w:rsidR="001C16BD" w:rsidRPr="00F13E37" w:rsidRDefault="001C16BD" w:rsidP="00F7033E">
            <w:pPr>
              <w:keepNext/>
              <w:autoSpaceDE w:val="0"/>
              <w:autoSpaceDN w:val="0"/>
              <w:spacing w:after="0" w:line="240" w:lineRule="auto"/>
              <w:jc w:val="both"/>
              <w:outlineLvl w:val="3"/>
              <w:rPr>
                <w:rFonts w:ascii="Times New Roman" w:hAnsi="Times New Roman"/>
                <w:sz w:val="24"/>
                <w:szCs w:val="24"/>
              </w:rPr>
            </w:pPr>
            <w:r w:rsidRPr="00F13E37">
              <w:rPr>
                <w:rFonts w:ascii="Times New Roman" w:hAnsi="Times New Roman"/>
                <w:sz w:val="24"/>
                <w:szCs w:val="24"/>
              </w:rPr>
              <w:t>в</w:t>
            </w:r>
          </w:p>
        </w:tc>
        <w:tc>
          <w:tcPr>
            <w:tcW w:w="938" w:type="pct"/>
            <w:tcBorders>
              <w:top w:val="nil"/>
              <w:left w:val="nil"/>
              <w:right w:val="nil"/>
            </w:tcBorders>
          </w:tcPr>
          <w:p w:rsidR="001C16BD" w:rsidRPr="00F13E37" w:rsidRDefault="001C16BD" w:rsidP="00F7033E">
            <w:pPr>
              <w:keepNext/>
              <w:autoSpaceDE w:val="0"/>
              <w:autoSpaceDN w:val="0"/>
              <w:spacing w:after="0" w:line="240" w:lineRule="auto"/>
              <w:jc w:val="both"/>
              <w:outlineLvl w:val="3"/>
              <w:rPr>
                <w:rFonts w:ascii="Times New Roman" w:hAnsi="Times New Roman"/>
                <w:sz w:val="24"/>
                <w:szCs w:val="24"/>
              </w:rPr>
            </w:pPr>
          </w:p>
        </w:tc>
        <w:tc>
          <w:tcPr>
            <w:tcW w:w="441" w:type="pct"/>
            <w:gridSpan w:val="2"/>
            <w:tcBorders>
              <w:top w:val="nil"/>
              <w:left w:val="nil"/>
              <w:bottom w:val="nil"/>
              <w:right w:val="nil"/>
            </w:tcBorders>
          </w:tcPr>
          <w:p w:rsidR="001C16BD" w:rsidRPr="00F13E37" w:rsidRDefault="001C16BD" w:rsidP="00F7033E">
            <w:pPr>
              <w:keepNext/>
              <w:autoSpaceDE w:val="0"/>
              <w:autoSpaceDN w:val="0"/>
              <w:spacing w:after="0" w:line="240" w:lineRule="auto"/>
              <w:jc w:val="both"/>
              <w:outlineLvl w:val="3"/>
              <w:rPr>
                <w:rFonts w:ascii="Times New Roman" w:hAnsi="Times New Roman"/>
                <w:sz w:val="24"/>
                <w:szCs w:val="24"/>
              </w:rPr>
            </w:pPr>
            <w:r w:rsidRPr="00F13E37">
              <w:rPr>
                <w:rFonts w:ascii="Times New Roman" w:hAnsi="Times New Roman"/>
                <w:sz w:val="24"/>
                <w:szCs w:val="24"/>
              </w:rPr>
              <w:t>класс.</w:t>
            </w:r>
          </w:p>
        </w:tc>
      </w:tr>
      <w:tr w:rsidR="001C16BD" w:rsidRPr="00F13E37" w:rsidTr="00F7033E">
        <w:tc>
          <w:tcPr>
            <w:tcW w:w="2721" w:type="pct"/>
            <w:gridSpan w:val="2"/>
            <w:tcBorders>
              <w:top w:val="nil"/>
              <w:left w:val="nil"/>
              <w:bottom w:val="nil"/>
              <w:right w:val="nil"/>
            </w:tcBorders>
          </w:tcPr>
          <w:p w:rsidR="001C16BD" w:rsidRPr="00F13E37" w:rsidRDefault="001C16BD" w:rsidP="00F7033E">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Дата рождения ребенка или поступающего</w:t>
            </w:r>
          </w:p>
        </w:tc>
        <w:tc>
          <w:tcPr>
            <w:tcW w:w="2132" w:type="pct"/>
            <w:gridSpan w:val="4"/>
            <w:tcBorders>
              <w:top w:val="nil"/>
              <w:left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p>
        </w:tc>
        <w:tc>
          <w:tcPr>
            <w:tcW w:w="147" w:type="pct"/>
            <w:gridSpan w:val="2"/>
            <w:tcBorders>
              <w:top w:val="nil"/>
              <w:left w:val="nil"/>
              <w:bottom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w:t>
            </w:r>
          </w:p>
        </w:tc>
      </w:tr>
      <w:tr w:rsidR="001C16BD" w:rsidRPr="00F13E37" w:rsidTr="00F7033E">
        <w:trPr>
          <w:gridAfter w:val="1"/>
          <w:wAfter w:w="73" w:type="pct"/>
        </w:trPr>
        <w:tc>
          <w:tcPr>
            <w:tcW w:w="4927" w:type="pct"/>
            <w:gridSpan w:val="7"/>
            <w:tcBorders>
              <w:top w:val="nil"/>
              <w:left w:val="nil"/>
              <w:bottom w:val="nil"/>
              <w:right w:val="nil"/>
            </w:tcBorders>
          </w:tcPr>
          <w:p w:rsidR="001C16BD" w:rsidRPr="00F13E37" w:rsidRDefault="001C16BD" w:rsidP="00F7033E">
            <w:pPr>
              <w:tabs>
                <w:tab w:val="center" w:pos="-2410"/>
              </w:tabs>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Адрес места жительства и (или) места пребывания ребенка или поступающего</w:t>
            </w:r>
            <w:r w:rsidRPr="00F13E37">
              <w:rPr>
                <w:rFonts w:ascii="Times New Roman" w:hAnsi="Times New Roman"/>
                <w:sz w:val="24"/>
                <w:szCs w:val="24"/>
              </w:rPr>
              <w:br/>
            </w:r>
          </w:p>
        </w:tc>
      </w:tr>
      <w:tr w:rsidR="001C16BD" w:rsidRPr="00F13E37" w:rsidTr="00F7033E">
        <w:trPr>
          <w:gridAfter w:val="1"/>
          <w:wAfter w:w="73" w:type="pct"/>
        </w:trPr>
        <w:tc>
          <w:tcPr>
            <w:tcW w:w="4927" w:type="pct"/>
            <w:gridSpan w:val="7"/>
            <w:tcBorders>
              <w:top w:val="nil"/>
              <w:left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F7033E">
        <w:trPr>
          <w:gridAfter w:val="1"/>
          <w:wAfter w:w="73" w:type="pct"/>
        </w:trPr>
        <w:tc>
          <w:tcPr>
            <w:tcW w:w="4927" w:type="pct"/>
            <w:gridSpan w:val="7"/>
            <w:tcBorders>
              <w:top w:val="nil"/>
              <w:left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p>
        </w:tc>
      </w:tr>
    </w:tbl>
    <w:p w:rsidR="001C16BD" w:rsidRPr="00F13E37" w:rsidRDefault="001C16BD" w:rsidP="001C16BD">
      <w:pPr>
        <w:autoSpaceDE w:val="0"/>
        <w:autoSpaceDN w:val="0"/>
        <w:spacing w:after="0" w:line="240" w:lineRule="auto"/>
        <w:ind w:firstLine="709"/>
        <w:jc w:val="both"/>
        <w:rPr>
          <w:rFonts w:ascii="Times New Roman" w:hAnsi="Times New Roman"/>
          <w:sz w:val="24"/>
          <w:szCs w:val="24"/>
        </w:rPr>
      </w:pPr>
      <w:r w:rsidRPr="00F13E37">
        <w:rPr>
          <w:rFonts w:ascii="Times New Roman" w:hAnsi="Times New Roman"/>
          <w:sz w:val="24"/>
          <w:szCs w:val="24"/>
        </w:rPr>
        <w:t>Родители (законные представители) ребенка: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872"/>
        <w:gridCol w:w="880"/>
        <w:gridCol w:w="36"/>
        <w:gridCol w:w="1467"/>
        <w:gridCol w:w="882"/>
        <w:gridCol w:w="1174"/>
        <w:gridCol w:w="732"/>
        <w:gridCol w:w="38"/>
        <w:gridCol w:w="257"/>
        <w:gridCol w:w="1615"/>
        <w:gridCol w:w="732"/>
        <w:gridCol w:w="148"/>
        <w:gridCol w:w="146"/>
      </w:tblGrid>
      <w:tr w:rsidR="001C16BD" w:rsidRPr="00F13E37" w:rsidTr="00F7033E">
        <w:trPr>
          <w:gridAfter w:val="1"/>
          <w:wAfter w:w="73" w:type="pct"/>
        </w:trPr>
        <w:tc>
          <w:tcPr>
            <w:tcW w:w="2132" w:type="pct"/>
            <w:gridSpan w:val="4"/>
            <w:tcBorders>
              <w:top w:val="nil"/>
              <w:left w:val="nil"/>
              <w:bottom w:val="nil"/>
              <w:right w:val="nil"/>
            </w:tcBorders>
          </w:tcPr>
          <w:p w:rsidR="001C16BD" w:rsidRPr="00F13E37" w:rsidRDefault="001C16BD" w:rsidP="00F7033E">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Мать (законный представитель):</w:t>
            </w:r>
          </w:p>
        </w:tc>
        <w:tc>
          <w:tcPr>
            <w:tcW w:w="2794" w:type="pct"/>
            <w:gridSpan w:val="8"/>
            <w:tcBorders>
              <w:top w:val="nil"/>
              <w:left w:val="nil"/>
              <w:bottom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F7033E">
        <w:trPr>
          <w:gridAfter w:val="1"/>
          <w:wAfter w:w="73" w:type="pct"/>
        </w:trPr>
        <w:tc>
          <w:tcPr>
            <w:tcW w:w="4927" w:type="pct"/>
            <w:gridSpan w:val="12"/>
            <w:tcBorders>
              <w:top w:val="nil"/>
              <w:left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F7033E">
        <w:trPr>
          <w:gridAfter w:val="1"/>
          <w:wAfter w:w="73" w:type="pct"/>
        </w:trPr>
        <w:tc>
          <w:tcPr>
            <w:tcW w:w="4927" w:type="pct"/>
            <w:gridSpan w:val="12"/>
            <w:tcBorders>
              <w:top w:val="nil"/>
              <w:left w:val="nil"/>
              <w:bottom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18"/>
                <w:szCs w:val="18"/>
              </w:rPr>
            </w:pPr>
            <w:r w:rsidRPr="00F13E37">
              <w:rPr>
                <w:rFonts w:ascii="Times New Roman" w:hAnsi="Times New Roman"/>
                <w:sz w:val="18"/>
                <w:szCs w:val="18"/>
              </w:rPr>
              <w:t>Ф.И.О. (последнее – при наличии)</w:t>
            </w:r>
          </w:p>
        </w:tc>
      </w:tr>
      <w:tr w:rsidR="001C16BD" w:rsidRPr="00F13E37" w:rsidTr="00F7033E">
        <w:trPr>
          <w:gridAfter w:val="1"/>
          <w:wAfter w:w="73" w:type="pct"/>
        </w:trPr>
        <w:tc>
          <w:tcPr>
            <w:tcW w:w="4927" w:type="pct"/>
            <w:gridSpan w:val="12"/>
            <w:tcBorders>
              <w:top w:val="nil"/>
              <w:left w:val="nil"/>
              <w:bottom w:val="nil"/>
              <w:right w:val="nil"/>
            </w:tcBorders>
          </w:tcPr>
          <w:p w:rsidR="001C16BD" w:rsidRPr="00F13E37" w:rsidRDefault="001C16BD" w:rsidP="00F7033E">
            <w:pPr>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Адрес места жительства и (или) места пребывания матери (законного</w:t>
            </w:r>
            <w:r w:rsidRPr="00F13E37">
              <w:rPr>
                <w:rFonts w:ascii="Times New Roman" w:hAnsi="Times New Roman"/>
                <w:sz w:val="24"/>
                <w:szCs w:val="24"/>
              </w:rPr>
              <w:br/>
              <w:t>представителя):</w:t>
            </w:r>
          </w:p>
        </w:tc>
      </w:tr>
      <w:tr w:rsidR="001C16BD" w:rsidRPr="00F13E37" w:rsidTr="00F7033E">
        <w:trPr>
          <w:gridAfter w:val="1"/>
          <w:wAfter w:w="73" w:type="pct"/>
        </w:trPr>
        <w:tc>
          <w:tcPr>
            <w:tcW w:w="4927" w:type="pct"/>
            <w:gridSpan w:val="12"/>
            <w:tcBorders>
              <w:top w:val="nil"/>
              <w:left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F7033E">
        <w:trPr>
          <w:gridAfter w:val="1"/>
          <w:wAfter w:w="73" w:type="pct"/>
        </w:trPr>
        <w:tc>
          <w:tcPr>
            <w:tcW w:w="4927" w:type="pct"/>
            <w:gridSpan w:val="12"/>
            <w:tcBorders>
              <w:top w:val="nil"/>
              <w:left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F7033E">
        <w:trPr>
          <w:gridAfter w:val="1"/>
          <w:wAfter w:w="73" w:type="pct"/>
        </w:trPr>
        <w:tc>
          <w:tcPr>
            <w:tcW w:w="4927" w:type="pct"/>
            <w:gridSpan w:val="12"/>
            <w:tcBorders>
              <w:top w:val="nil"/>
              <w:left w:val="nil"/>
              <w:bottom w:val="nil"/>
              <w:right w:val="nil"/>
            </w:tcBorders>
          </w:tcPr>
          <w:p w:rsidR="001C16BD" w:rsidRPr="00F13E37" w:rsidRDefault="001C16BD" w:rsidP="00F7033E">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Адрес электронной почты, номер тел. (при наличии)</w:t>
            </w:r>
          </w:p>
        </w:tc>
      </w:tr>
      <w:tr w:rsidR="001C16BD" w:rsidRPr="00F13E37" w:rsidTr="00F7033E">
        <w:trPr>
          <w:gridAfter w:val="1"/>
          <w:wAfter w:w="73" w:type="pct"/>
        </w:trPr>
        <w:tc>
          <w:tcPr>
            <w:tcW w:w="4927" w:type="pct"/>
            <w:gridSpan w:val="12"/>
            <w:tcBorders>
              <w:top w:val="nil"/>
              <w:left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F7033E">
        <w:trPr>
          <w:gridAfter w:val="1"/>
          <w:wAfter w:w="73" w:type="pct"/>
        </w:trPr>
        <w:tc>
          <w:tcPr>
            <w:tcW w:w="4927" w:type="pct"/>
            <w:gridSpan w:val="12"/>
            <w:tcBorders>
              <w:top w:val="nil"/>
              <w:left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F7033E">
        <w:trPr>
          <w:gridAfter w:val="1"/>
          <w:wAfter w:w="73" w:type="pct"/>
        </w:trPr>
        <w:tc>
          <w:tcPr>
            <w:tcW w:w="2574" w:type="pct"/>
            <w:gridSpan w:val="5"/>
            <w:tcBorders>
              <w:top w:val="nil"/>
              <w:left w:val="nil"/>
              <w:bottom w:val="nil"/>
              <w:right w:val="nil"/>
            </w:tcBorders>
          </w:tcPr>
          <w:p w:rsidR="001C16BD" w:rsidRPr="00F13E37" w:rsidRDefault="001C16BD" w:rsidP="00F7033E">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Отец (законный представитель) ребенка:</w:t>
            </w:r>
          </w:p>
        </w:tc>
        <w:tc>
          <w:tcPr>
            <w:tcW w:w="2353" w:type="pct"/>
            <w:gridSpan w:val="7"/>
            <w:tcBorders>
              <w:top w:val="nil"/>
              <w:left w:val="nil"/>
              <w:bottom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F7033E">
        <w:trPr>
          <w:gridAfter w:val="1"/>
          <w:wAfter w:w="73" w:type="pct"/>
        </w:trPr>
        <w:tc>
          <w:tcPr>
            <w:tcW w:w="4927" w:type="pct"/>
            <w:gridSpan w:val="12"/>
            <w:tcBorders>
              <w:top w:val="nil"/>
              <w:left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F7033E">
        <w:trPr>
          <w:gridAfter w:val="1"/>
          <w:wAfter w:w="73" w:type="pct"/>
        </w:trPr>
        <w:tc>
          <w:tcPr>
            <w:tcW w:w="4927" w:type="pct"/>
            <w:gridSpan w:val="12"/>
            <w:tcBorders>
              <w:top w:val="nil"/>
              <w:left w:val="nil"/>
              <w:bottom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18"/>
                <w:szCs w:val="18"/>
              </w:rPr>
            </w:pPr>
            <w:r w:rsidRPr="00F13E37">
              <w:rPr>
                <w:rFonts w:ascii="Times New Roman" w:hAnsi="Times New Roman"/>
                <w:sz w:val="18"/>
                <w:szCs w:val="18"/>
              </w:rPr>
              <w:t>Ф.И.О. (последнее – при наличии)</w:t>
            </w:r>
          </w:p>
        </w:tc>
      </w:tr>
      <w:tr w:rsidR="001C16BD" w:rsidRPr="00F13E37" w:rsidTr="00F7033E">
        <w:trPr>
          <w:gridAfter w:val="1"/>
          <w:wAfter w:w="73" w:type="pct"/>
        </w:trPr>
        <w:tc>
          <w:tcPr>
            <w:tcW w:w="4927" w:type="pct"/>
            <w:gridSpan w:val="12"/>
            <w:tcBorders>
              <w:top w:val="nil"/>
              <w:left w:val="nil"/>
              <w:bottom w:val="nil"/>
              <w:right w:val="nil"/>
            </w:tcBorders>
          </w:tcPr>
          <w:p w:rsidR="001C16BD" w:rsidRPr="00F13E37" w:rsidRDefault="001C16BD" w:rsidP="00F7033E">
            <w:pPr>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Адрес места жительства и (или) места пребывания отца (законного</w:t>
            </w:r>
            <w:r w:rsidRPr="00F13E37">
              <w:rPr>
                <w:rFonts w:ascii="Times New Roman" w:hAnsi="Times New Roman"/>
                <w:sz w:val="24"/>
                <w:szCs w:val="24"/>
              </w:rPr>
              <w:br/>
              <w:t>представителя):</w:t>
            </w:r>
          </w:p>
        </w:tc>
      </w:tr>
      <w:tr w:rsidR="001C16BD" w:rsidRPr="00F13E37" w:rsidTr="00F7033E">
        <w:trPr>
          <w:gridAfter w:val="1"/>
          <w:wAfter w:w="73" w:type="pct"/>
        </w:trPr>
        <w:tc>
          <w:tcPr>
            <w:tcW w:w="4927" w:type="pct"/>
            <w:gridSpan w:val="12"/>
            <w:tcBorders>
              <w:top w:val="nil"/>
              <w:left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F7033E">
        <w:trPr>
          <w:gridAfter w:val="1"/>
          <w:wAfter w:w="73" w:type="pct"/>
        </w:trPr>
        <w:tc>
          <w:tcPr>
            <w:tcW w:w="4927" w:type="pct"/>
            <w:gridSpan w:val="12"/>
            <w:tcBorders>
              <w:top w:val="nil"/>
              <w:left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F7033E">
        <w:trPr>
          <w:gridAfter w:val="1"/>
          <w:wAfter w:w="73" w:type="pct"/>
        </w:trPr>
        <w:tc>
          <w:tcPr>
            <w:tcW w:w="4927" w:type="pct"/>
            <w:gridSpan w:val="12"/>
            <w:tcBorders>
              <w:top w:val="nil"/>
              <w:left w:val="nil"/>
              <w:bottom w:val="nil"/>
              <w:right w:val="nil"/>
            </w:tcBorders>
          </w:tcPr>
          <w:p w:rsidR="001C16BD" w:rsidRPr="00F13E37" w:rsidRDefault="001C16BD" w:rsidP="00F7033E">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Адрес электронной почты, номер тел. (при наличии)</w:t>
            </w:r>
          </w:p>
        </w:tc>
      </w:tr>
      <w:tr w:rsidR="001C16BD" w:rsidRPr="00F13E37" w:rsidTr="00F7033E">
        <w:trPr>
          <w:gridAfter w:val="1"/>
          <w:wAfter w:w="73" w:type="pct"/>
        </w:trPr>
        <w:tc>
          <w:tcPr>
            <w:tcW w:w="4927" w:type="pct"/>
            <w:gridSpan w:val="12"/>
            <w:tcBorders>
              <w:top w:val="nil"/>
              <w:left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F7033E">
        <w:trPr>
          <w:gridAfter w:val="1"/>
          <w:wAfter w:w="73" w:type="pct"/>
        </w:trPr>
        <w:tc>
          <w:tcPr>
            <w:tcW w:w="4927" w:type="pct"/>
            <w:gridSpan w:val="12"/>
            <w:tcBorders>
              <w:top w:val="nil"/>
              <w:left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F7033E">
        <w:trPr>
          <w:gridAfter w:val="1"/>
          <w:wAfter w:w="73" w:type="pct"/>
        </w:trPr>
        <w:tc>
          <w:tcPr>
            <w:tcW w:w="4927" w:type="pct"/>
            <w:gridSpan w:val="12"/>
            <w:tcBorders>
              <w:top w:val="nil"/>
              <w:left w:val="nil"/>
              <w:bottom w:val="nil"/>
              <w:right w:val="nil"/>
            </w:tcBorders>
          </w:tcPr>
          <w:p w:rsidR="001C16BD" w:rsidRPr="00F13E37" w:rsidRDefault="001C16BD" w:rsidP="00F7033E">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Адрес электронной почты, номер тел. (при наличии) поступающего</w:t>
            </w:r>
          </w:p>
        </w:tc>
      </w:tr>
      <w:tr w:rsidR="001C16BD" w:rsidRPr="00F13E37" w:rsidTr="00F7033E">
        <w:trPr>
          <w:gridAfter w:val="1"/>
          <w:wAfter w:w="73" w:type="pct"/>
        </w:trPr>
        <w:tc>
          <w:tcPr>
            <w:tcW w:w="4927" w:type="pct"/>
            <w:gridSpan w:val="12"/>
            <w:tcBorders>
              <w:top w:val="nil"/>
              <w:left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F7033E">
        <w:trPr>
          <w:gridAfter w:val="1"/>
          <w:wAfter w:w="73" w:type="pct"/>
        </w:trPr>
        <w:tc>
          <w:tcPr>
            <w:tcW w:w="4927" w:type="pct"/>
            <w:gridSpan w:val="12"/>
            <w:tcBorders>
              <w:top w:val="nil"/>
              <w:left w:val="nil"/>
              <w:bottom w:val="nil"/>
              <w:right w:val="nil"/>
            </w:tcBorders>
          </w:tcPr>
          <w:p w:rsidR="001C16BD" w:rsidRPr="00F13E37" w:rsidRDefault="001C16BD" w:rsidP="00F7033E">
            <w:pPr>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Наличие права внеочередного, первоочередного или преимущественного приема (указать)</w:t>
            </w:r>
          </w:p>
        </w:tc>
      </w:tr>
      <w:tr w:rsidR="001C16BD" w:rsidRPr="00F13E37" w:rsidTr="00F7033E">
        <w:trPr>
          <w:gridAfter w:val="1"/>
          <w:wAfter w:w="73" w:type="pct"/>
        </w:trPr>
        <w:tc>
          <w:tcPr>
            <w:tcW w:w="4927" w:type="pct"/>
            <w:gridSpan w:val="12"/>
            <w:tcBorders>
              <w:top w:val="nil"/>
              <w:left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F7033E">
        <w:trPr>
          <w:gridAfter w:val="1"/>
          <w:wAfter w:w="73" w:type="pct"/>
        </w:trPr>
        <w:tc>
          <w:tcPr>
            <w:tcW w:w="4927" w:type="pct"/>
            <w:gridSpan w:val="12"/>
            <w:tcBorders>
              <w:top w:val="nil"/>
              <w:left w:val="nil"/>
              <w:bottom w:val="nil"/>
              <w:right w:val="nil"/>
            </w:tcBorders>
          </w:tcPr>
          <w:p w:rsidR="001C16BD" w:rsidRPr="00F13E37" w:rsidRDefault="001C16BD" w:rsidP="00F7033E">
            <w:pPr>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Потребность ребенка 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w:t>
            </w:r>
            <w:r w:rsidRPr="00F13E37">
              <w:rPr>
                <w:rFonts w:ascii="Times New Roman" w:hAnsi="Times New Roman"/>
                <w:sz w:val="24"/>
                <w:szCs w:val="24"/>
              </w:rPr>
              <w:br/>
            </w:r>
          </w:p>
        </w:tc>
      </w:tr>
      <w:tr w:rsidR="001C16BD" w:rsidRPr="00F13E37" w:rsidTr="00F7033E">
        <w:trPr>
          <w:gridAfter w:val="1"/>
          <w:wAfter w:w="73" w:type="pct"/>
        </w:trPr>
        <w:tc>
          <w:tcPr>
            <w:tcW w:w="1397" w:type="pct"/>
            <w:gridSpan w:val="3"/>
            <w:tcBorders>
              <w:top w:val="nil"/>
              <w:left w:val="nil"/>
              <w:bottom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реабилитации) (указать)</w:t>
            </w:r>
          </w:p>
        </w:tc>
        <w:tc>
          <w:tcPr>
            <w:tcW w:w="3529" w:type="pct"/>
            <w:gridSpan w:val="9"/>
            <w:tcBorders>
              <w:top w:val="nil"/>
              <w:left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F7033E">
        <w:trPr>
          <w:gridAfter w:val="1"/>
          <w:wAfter w:w="73" w:type="pct"/>
        </w:trPr>
        <w:tc>
          <w:tcPr>
            <w:tcW w:w="4927" w:type="pct"/>
            <w:gridSpan w:val="12"/>
            <w:tcBorders>
              <w:top w:val="nil"/>
              <w:left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F7033E">
        <w:trPr>
          <w:gridAfter w:val="1"/>
          <w:wAfter w:w="73" w:type="pct"/>
        </w:trPr>
        <w:tc>
          <w:tcPr>
            <w:tcW w:w="4927" w:type="pct"/>
            <w:gridSpan w:val="12"/>
            <w:tcBorders>
              <w:top w:val="nil"/>
              <w:left w:val="nil"/>
              <w:bottom w:val="nil"/>
              <w:right w:val="nil"/>
            </w:tcBorders>
          </w:tcPr>
          <w:p w:rsidR="001C16BD" w:rsidRPr="00F13E37" w:rsidRDefault="001C16BD" w:rsidP="00F7033E">
            <w:pPr>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Согласие родителя(ей) (законного(ых) представителя(ей) ребенка на обучение по адаптированной образовательной программе (указать в случае необходимости обучения</w:t>
            </w:r>
            <w:r w:rsidRPr="00F13E37">
              <w:rPr>
                <w:rFonts w:ascii="Times New Roman" w:hAnsi="Times New Roman"/>
                <w:sz w:val="24"/>
                <w:szCs w:val="24"/>
              </w:rPr>
              <w:br/>
            </w:r>
          </w:p>
        </w:tc>
      </w:tr>
      <w:tr w:rsidR="001C16BD" w:rsidRPr="00F13E37" w:rsidTr="00F7033E">
        <w:trPr>
          <w:gridAfter w:val="1"/>
          <w:wAfter w:w="73" w:type="pct"/>
        </w:trPr>
        <w:tc>
          <w:tcPr>
            <w:tcW w:w="3162" w:type="pct"/>
            <w:gridSpan w:val="6"/>
            <w:tcBorders>
              <w:top w:val="nil"/>
              <w:left w:val="nil"/>
              <w:bottom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ребенка по адаптированной образовательной программе)</w:t>
            </w:r>
          </w:p>
        </w:tc>
        <w:tc>
          <w:tcPr>
            <w:tcW w:w="1765" w:type="pct"/>
            <w:gridSpan w:val="6"/>
            <w:tcBorders>
              <w:top w:val="nil"/>
              <w:left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F7033E">
        <w:trPr>
          <w:gridAfter w:val="1"/>
          <w:wAfter w:w="73" w:type="pct"/>
        </w:trPr>
        <w:tc>
          <w:tcPr>
            <w:tcW w:w="4927" w:type="pct"/>
            <w:gridSpan w:val="12"/>
            <w:tcBorders>
              <w:top w:val="nil"/>
              <w:left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F7033E">
        <w:trPr>
          <w:gridAfter w:val="1"/>
          <w:wAfter w:w="73" w:type="pct"/>
        </w:trPr>
        <w:tc>
          <w:tcPr>
            <w:tcW w:w="4927" w:type="pct"/>
            <w:gridSpan w:val="12"/>
            <w:tcBorders>
              <w:top w:val="nil"/>
              <w:left w:val="nil"/>
              <w:bottom w:val="nil"/>
              <w:right w:val="nil"/>
            </w:tcBorders>
          </w:tcPr>
          <w:p w:rsidR="001C16BD" w:rsidRPr="00F13E37" w:rsidRDefault="001C16BD" w:rsidP="00F7033E">
            <w:pPr>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Согласие поступающего, достигшего возраста 18 лет, на обучение по адаптированной образовательной программе (указать в случае необходимости обучения</w:t>
            </w:r>
            <w:r w:rsidRPr="00F13E37">
              <w:rPr>
                <w:rFonts w:ascii="Times New Roman" w:hAnsi="Times New Roman"/>
                <w:sz w:val="24"/>
                <w:szCs w:val="24"/>
              </w:rPr>
              <w:br/>
            </w:r>
          </w:p>
        </w:tc>
      </w:tr>
      <w:tr w:rsidR="001C16BD" w:rsidRPr="00F13E37" w:rsidTr="00F7033E">
        <w:trPr>
          <w:gridAfter w:val="1"/>
          <w:wAfter w:w="73" w:type="pct"/>
        </w:trPr>
        <w:tc>
          <w:tcPr>
            <w:tcW w:w="3529" w:type="pct"/>
            <w:gridSpan w:val="7"/>
            <w:tcBorders>
              <w:top w:val="nil"/>
              <w:left w:val="nil"/>
              <w:bottom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поступающего по адаптированной образовательной программе)</w:t>
            </w:r>
          </w:p>
        </w:tc>
        <w:tc>
          <w:tcPr>
            <w:tcW w:w="1397" w:type="pct"/>
            <w:gridSpan w:val="5"/>
            <w:tcBorders>
              <w:top w:val="nil"/>
              <w:left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F7033E">
        <w:trPr>
          <w:gridAfter w:val="1"/>
          <w:wAfter w:w="73" w:type="pct"/>
        </w:trPr>
        <w:tc>
          <w:tcPr>
            <w:tcW w:w="4927" w:type="pct"/>
            <w:gridSpan w:val="12"/>
            <w:tcBorders>
              <w:top w:val="nil"/>
              <w:left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F7033E">
        <w:trPr>
          <w:gridAfter w:val="1"/>
          <w:wAfter w:w="73" w:type="pct"/>
          <w:cantSplit/>
        </w:trPr>
        <w:tc>
          <w:tcPr>
            <w:tcW w:w="3548" w:type="pct"/>
            <w:gridSpan w:val="8"/>
            <w:tcBorders>
              <w:top w:val="nil"/>
              <w:left w:val="nil"/>
              <w:bottom w:val="nil"/>
              <w:right w:val="nil"/>
            </w:tcBorders>
          </w:tcPr>
          <w:p w:rsidR="001C16BD" w:rsidRPr="00F13E37" w:rsidRDefault="001C16BD" w:rsidP="00F7033E">
            <w:pPr>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Прошу обеспечить обучение моего сына/дочери (меня) на</w:t>
            </w:r>
          </w:p>
        </w:tc>
        <w:tc>
          <w:tcPr>
            <w:tcW w:w="938" w:type="pct"/>
            <w:gridSpan w:val="2"/>
            <w:tcBorders>
              <w:top w:val="nil"/>
              <w:left w:val="nil"/>
              <w:right w:val="nil"/>
            </w:tcBorders>
          </w:tcPr>
          <w:p w:rsidR="001C16BD" w:rsidRPr="00F13E37" w:rsidRDefault="001C16BD" w:rsidP="00F7033E">
            <w:pPr>
              <w:keepNext/>
              <w:autoSpaceDE w:val="0"/>
              <w:autoSpaceDN w:val="0"/>
              <w:spacing w:after="0" w:line="240" w:lineRule="auto"/>
              <w:jc w:val="both"/>
              <w:outlineLvl w:val="3"/>
              <w:rPr>
                <w:rFonts w:ascii="Times New Roman" w:hAnsi="Times New Roman"/>
                <w:sz w:val="24"/>
                <w:szCs w:val="24"/>
              </w:rPr>
            </w:pPr>
          </w:p>
        </w:tc>
        <w:tc>
          <w:tcPr>
            <w:tcW w:w="441" w:type="pct"/>
            <w:gridSpan w:val="2"/>
            <w:tcBorders>
              <w:top w:val="nil"/>
              <w:left w:val="nil"/>
              <w:bottom w:val="nil"/>
              <w:right w:val="nil"/>
            </w:tcBorders>
          </w:tcPr>
          <w:p w:rsidR="001C16BD" w:rsidRPr="00F13E37" w:rsidRDefault="001C16BD" w:rsidP="00F7033E">
            <w:pPr>
              <w:keepNext/>
              <w:autoSpaceDE w:val="0"/>
              <w:autoSpaceDN w:val="0"/>
              <w:spacing w:after="0" w:line="240" w:lineRule="auto"/>
              <w:jc w:val="both"/>
              <w:outlineLvl w:val="3"/>
              <w:rPr>
                <w:rFonts w:ascii="Times New Roman" w:hAnsi="Times New Roman"/>
                <w:sz w:val="24"/>
                <w:szCs w:val="24"/>
              </w:rPr>
            </w:pPr>
            <w:r w:rsidRPr="00F13E37">
              <w:rPr>
                <w:rFonts w:ascii="Times New Roman" w:hAnsi="Times New Roman"/>
                <w:sz w:val="24"/>
                <w:szCs w:val="24"/>
              </w:rPr>
              <w:t>языке.</w:t>
            </w:r>
          </w:p>
        </w:tc>
      </w:tr>
      <w:tr w:rsidR="001C16BD" w:rsidRPr="00F13E37" w:rsidTr="00F7033E">
        <w:trPr>
          <w:gridAfter w:val="1"/>
          <w:wAfter w:w="73" w:type="pct"/>
        </w:trPr>
        <w:tc>
          <w:tcPr>
            <w:tcW w:w="4927" w:type="pct"/>
            <w:gridSpan w:val="12"/>
            <w:tcBorders>
              <w:top w:val="nil"/>
              <w:left w:val="nil"/>
              <w:bottom w:val="nil"/>
              <w:right w:val="nil"/>
            </w:tcBorders>
          </w:tcPr>
          <w:p w:rsidR="001C16BD" w:rsidRPr="00F13E37" w:rsidRDefault="001C16BD" w:rsidP="00F7033E">
            <w:pPr>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 xml:space="preserve">Прошу обеспечить в рамках изучения предметной области </w:t>
            </w:r>
            <w:r>
              <w:rPr>
                <w:rFonts w:ascii="Times New Roman" w:hAnsi="Times New Roman"/>
                <w:sz w:val="24"/>
                <w:szCs w:val="24"/>
              </w:rPr>
              <w:t>«</w:t>
            </w:r>
            <w:r w:rsidRPr="00F13E37">
              <w:rPr>
                <w:rFonts w:ascii="Times New Roman" w:hAnsi="Times New Roman"/>
                <w:sz w:val="24"/>
                <w:szCs w:val="24"/>
              </w:rPr>
              <w:t>Родной язык и литературное чтение на родном языке</w:t>
            </w:r>
            <w:r>
              <w:rPr>
                <w:rFonts w:ascii="Times New Roman" w:hAnsi="Times New Roman"/>
                <w:sz w:val="24"/>
                <w:szCs w:val="24"/>
              </w:rPr>
              <w:t>»</w:t>
            </w:r>
            <w:r w:rsidRPr="00F13E37">
              <w:rPr>
                <w:rFonts w:ascii="Times New Roman" w:hAnsi="Times New Roman"/>
                <w:sz w:val="24"/>
                <w:szCs w:val="24"/>
              </w:rPr>
              <w:t xml:space="preserve">, </w:t>
            </w:r>
            <w:r>
              <w:rPr>
                <w:rFonts w:ascii="Times New Roman" w:hAnsi="Times New Roman"/>
                <w:sz w:val="24"/>
                <w:szCs w:val="24"/>
              </w:rPr>
              <w:t>«</w:t>
            </w:r>
            <w:r w:rsidRPr="00F13E37">
              <w:rPr>
                <w:rFonts w:ascii="Times New Roman" w:hAnsi="Times New Roman"/>
                <w:sz w:val="24"/>
                <w:szCs w:val="24"/>
              </w:rPr>
              <w:t>Родной язык и родная литература</w:t>
            </w:r>
            <w:r>
              <w:rPr>
                <w:rFonts w:ascii="Times New Roman" w:hAnsi="Times New Roman"/>
                <w:sz w:val="24"/>
                <w:szCs w:val="24"/>
              </w:rPr>
              <w:t>»</w:t>
            </w:r>
            <w:r w:rsidRPr="00F13E37">
              <w:rPr>
                <w:rFonts w:ascii="Times New Roman" w:hAnsi="Times New Roman"/>
                <w:sz w:val="24"/>
                <w:szCs w:val="24"/>
              </w:rPr>
              <w:t xml:space="preserve"> изучение</w:t>
            </w:r>
            <w:r w:rsidRPr="00F13E37">
              <w:rPr>
                <w:rFonts w:ascii="Times New Roman" w:hAnsi="Times New Roman"/>
                <w:sz w:val="24"/>
                <w:szCs w:val="24"/>
              </w:rPr>
              <w:br/>
            </w:r>
          </w:p>
        </w:tc>
      </w:tr>
      <w:tr w:rsidR="001C16BD" w:rsidRPr="00F13E37" w:rsidTr="00F7033E">
        <w:trPr>
          <w:gridAfter w:val="11"/>
          <w:wAfter w:w="3621" w:type="pct"/>
          <w:cantSplit/>
        </w:trPr>
        <w:tc>
          <w:tcPr>
            <w:tcW w:w="938" w:type="pct"/>
            <w:tcBorders>
              <w:top w:val="nil"/>
              <w:left w:val="nil"/>
              <w:right w:val="nil"/>
            </w:tcBorders>
          </w:tcPr>
          <w:p w:rsidR="001C16BD" w:rsidRPr="00F13E37" w:rsidRDefault="001C16BD" w:rsidP="00F7033E">
            <w:pPr>
              <w:keepNext/>
              <w:autoSpaceDE w:val="0"/>
              <w:autoSpaceDN w:val="0"/>
              <w:spacing w:after="0" w:line="240" w:lineRule="auto"/>
              <w:jc w:val="both"/>
              <w:outlineLvl w:val="3"/>
              <w:rPr>
                <w:rFonts w:ascii="Times New Roman" w:hAnsi="Times New Roman"/>
                <w:sz w:val="24"/>
                <w:szCs w:val="24"/>
              </w:rPr>
            </w:pPr>
          </w:p>
        </w:tc>
        <w:tc>
          <w:tcPr>
            <w:tcW w:w="441" w:type="pct"/>
            <w:tcBorders>
              <w:top w:val="nil"/>
              <w:left w:val="nil"/>
              <w:bottom w:val="nil"/>
              <w:right w:val="nil"/>
            </w:tcBorders>
          </w:tcPr>
          <w:p w:rsidR="001C16BD" w:rsidRPr="00F13E37" w:rsidRDefault="001C16BD" w:rsidP="00F7033E">
            <w:pPr>
              <w:keepNext/>
              <w:autoSpaceDE w:val="0"/>
              <w:autoSpaceDN w:val="0"/>
              <w:spacing w:after="0" w:line="240" w:lineRule="auto"/>
              <w:jc w:val="both"/>
              <w:outlineLvl w:val="3"/>
              <w:rPr>
                <w:rFonts w:ascii="Times New Roman" w:hAnsi="Times New Roman"/>
                <w:sz w:val="24"/>
                <w:szCs w:val="24"/>
              </w:rPr>
            </w:pPr>
            <w:r w:rsidRPr="00F13E37">
              <w:rPr>
                <w:rFonts w:ascii="Times New Roman" w:hAnsi="Times New Roman"/>
                <w:sz w:val="24"/>
                <w:szCs w:val="24"/>
              </w:rPr>
              <w:t>языка.</w:t>
            </w:r>
          </w:p>
        </w:tc>
      </w:tr>
      <w:tr w:rsidR="001C16BD" w:rsidRPr="00F13E37" w:rsidTr="00F7033E">
        <w:trPr>
          <w:gridAfter w:val="1"/>
          <w:wAfter w:w="73" w:type="pct"/>
        </w:trPr>
        <w:tc>
          <w:tcPr>
            <w:tcW w:w="4927" w:type="pct"/>
            <w:gridSpan w:val="12"/>
            <w:tcBorders>
              <w:top w:val="nil"/>
              <w:left w:val="nil"/>
              <w:bottom w:val="nil"/>
              <w:right w:val="nil"/>
            </w:tcBorders>
          </w:tcPr>
          <w:p w:rsidR="001C16BD" w:rsidRPr="00F13E37" w:rsidRDefault="001C16BD" w:rsidP="00F7033E">
            <w:pPr>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С Уставом общеобразовательной организации, лицензией на осуществление образовательной деятельности, свидетельством о государственной аккредитации общеобразовательной организации, с общеобразовательными программами и другими документами, регламентирующими организацию и осуществление образовательной</w:t>
            </w:r>
            <w:r w:rsidRPr="00F13E37">
              <w:rPr>
                <w:rFonts w:ascii="Times New Roman" w:hAnsi="Times New Roman"/>
                <w:sz w:val="24"/>
                <w:szCs w:val="24"/>
              </w:rPr>
              <w:br/>
            </w:r>
          </w:p>
        </w:tc>
      </w:tr>
      <w:tr w:rsidR="001C16BD" w:rsidRPr="00F13E37" w:rsidTr="00F7033E">
        <w:tc>
          <w:tcPr>
            <w:tcW w:w="3677" w:type="pct"/>
            <w:gridSpan w:val="9"/>
            <w:tcBorders>
              <w:top w:val="nil"/>
              <w:left w:val="nil"/>
              <w:bottom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b/>
                <w:bCs/>
                <w:sz w:val="24"/>
                <w:szCs w:val="24"/>
              </w:rPr>
            </w:pPr>
            <w:r w:rsidRPr="00F13E37">
              <w:rPr>
                <w:rFonts w:ascii="Times New Roman" w:hAnsi="Times New Roman"/>
                <w:sz w:val="24"/>
                <w:szCs w:val="24"/>
              </w:rPr>
              <w:t>деятельности, правами и обязанностями обучающихся ознакомлен</w:t>
            </w:r>
          </w:p>
        </w:tc>
        <w:tc>
          <w:tcPr>
            <w:tcW w:w="1176" w:type="pct"/>
            <w:gridSpan w:val="2"/>
            <w:tcBorders>
              <w:top w:val="nil"/>
              <w:left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p>
        </w:tc>
        <w:tc>
          <w:tcPr>
            <w:tcW w:w="147" w:type="pct"/>
            <w:gridSpan w:val="2"/>
            <w:tcBorders>
              <w:top w:val="nil"/>
              <w:left w:val="nil"/>
              <w:bottom w:val="nil"/>
              <w:right w:val="nil"/>
            </w:tcBorders>
          </w:tcPr>
          <w:p w:rsidR="001C16BD" w:rsidRPr="00F13E37" w:rsidRDefault="001C16BD" w:rsidP="00F7033E">
            <w:pPr>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w:t>
            </w:r>
          </w:p>
        </w:tc>
      </w:tr>
      <w:tr w:rsidR="001C16BD" w:rsidRPr="00F13E37" w:rsidTr="00F7033E">
        <w:trPr>
          <w:gridAfter w:val="1"/>
          <w:wAfter w:w="73" w:type="pct"/>
        </w:trPr>
        <w:tc>
          <w:tcPr>
            <w:tcW w:w="4927" w:type="pct"/>
            <w:gridSpan w:val="12"/>
            <w:tcBorders>
              <w:top w:val="nil"/>
              <w:left w:val="nil"/>
              <w:bottom w:val="nil"/>
              <w:right w:val="nil"/>
            </w:tcBorders>
          </w:tcPr>
          <w:p w:rsidR="001C16BD" w:rsidRPr="00F13E37" w:rsidRDefault="001C16BD" w:rsidP="00F7033E">
            <w:pPr>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 xml:space="preserve">В соответствии с Федеральным законом от 27 июля 2006 года </w:t>
            </w:r>
            <w:r>
              <w:rPr>
                <w:rFonts w:ascii="Times New Roman" w:hAnsi="Times New Roman"/>
                <w:sz w:val="24"/>
                <w:szCs w:val="24"/>
              </w:rPr>
              <w:t>№</w:t>
            </w:r>
            <w:r w:rsidRPr="00F13E37">
              <w:rPr>
                <w:rFonts w:ascii="Times New Roman" w:hAnsi="Times New Roman"/>
                <w:sz w:val="24"/>
                <w:szCs w:val="24"/>
              </w:rPr>
              <w:t xml:space="preserve"> 152-ФЗ </w:t>
            </w:r>
            <w:r>
              <w:rPr>
                <w:rFonts w:ascii="Times New Roman" w:hAnsi="Times New Roman"/>
                <w:sz w:val="24"/>
                <w:szCs w:val="24"/>
              </w:rPr>
              <w:t>«</w:t>
            </w:r>
            <w:r w:rsidRPr="00F13E37">
              <w:rPr>
                <w:rFonts w:ascii="Times New Roman" w:hAnsi="Times New Roman"/>
                <w:sz w:val="24"/>
                <w:szCs w:val="24"/>
              </w:rPr>
              <w:t>О персональных данных</w:t>
            </w:r>
            <w:r>
              <w:rPr>
                <w:rFonts w:ascii="Times New Roman" w:hAnsi="Times New Roman"/>
                <w:sz w:val="24"/>
                <w:szCs w:val="24"/>
              </w:rPr>
              <w:t>»</w:t>
            </w:r>
            <w:r w:rsidRPr="00F13E37">
              <w:rPr>
                <w:rFonts w:ascii="Times New Roman" w:hAnsi="Times New Roman"/>
                <w:sz w:val="24"/>
                <w:szCs w:val="24"/>
              </w:rPr>
              <w:t xml:space="preserve"> даю согласие на обработку, сбор, включая систематизацию, накопление, хранение, уточнение (обновление, изменение, использование, передачу в государственные, муниципальные органы, лечебно-профилактические учреждения обезличивание, блокирование, уничтожение своих персональных данных (фамилия, имя, отчество, год, дата рождения, адрес местожительства, телефон, место работы, номер паспорта, номер страхового свидетельства и т.д.) и персональных данных ребенка. Согласие действует до даты подачи мною заявления об отзыве настоящего согласия.</w:t>
            </w:r>
          </w:p>
          <w:p w:rsidR="001C16BD" w:rsidRPr="00F13E37" w:rsidRDefault="001C16BD" w:rsidP="00F7033E">
            <w:pPr>
              <w:autoSpaceDE w:val="0"/>
              <w:autoSpaceDN w:val="0"/>
              <w:spacing w:after="0" w:line="240" w:lineRule="auto"/>
              <w:ind w:firstLine="681"/>
              <w:jc w:val="both"/>
              <w:rPr>
                <w:rFonts w:ascii="Times New Roman" w:hAnsi="Times New Roman"/>
                <w:sz w:val="24"/>
                <w:szCs w:val="24"/>
              </w:rPr>
            </w:pPr>
          </w:p>
          <w:p w:rsidR="001C16BD" w:rsidRPr="00F13E37" w:rsidRDefault="001C16BD" w:rsidP="00F7033E">
            <w:pPr>
              <w:autoSpaceDE w:val="0"/>
              <w:autoSpaceDN w:val="0"/>
              <w:adjustRightInd w:val="0"/>
              <w:spacing w:after="0" w:line="240" w:lineRule="auto"/>
              <w:ind w:firstLine="681"/>
              <w:jc w:val="both"/>
              <w:outlineLvl w:val="0"/>
              <w:rPr>
                <w:rFonts w:ascii="Times New Roman" w:hAnsi="Times New Roman"/>
                <w:sz w:val="24"/>
                <w:szCs w:val="24"/>
              </w:rPr>
            </w:pPr>
            <w:r w:rsidRPr="00F13E37">
              <w:rPr>
                <w:rFonts w:ascii="Times New Roman" w:hAnsi="Times New Roman"/>
                <w:sz w:val="24"/>
                <w:szCs w:val="24"/>
              </w:rPr>
              <w:t>При подаче настоящего заявления родителем (законным представителем) ребенка или поступающим представлены следующие документы:</w:t>
            </w:r>
          </w:p>
          <w:p w:rsidR="001C16BD" w:rsidRPr="003155DE" w:rsidRDefault="001C16BD" w:rsidP="00F7033E">
            <w:pPr>
              <w:autoSpaceDE w:val="0"/>
              <w:autoSpaceDN w:val="0"/>
              <w:adjustRightInd w:val="0"/>
              <w:spacing w:after="0" w:line="240" w:lineRule="auto"/>
              <w:ind w:firstLine="720"/>
              <w:jc w:val="both"/>
              <w:rPr>
                <w:rFonts w:ascii="Times New Roman" w:hAnsi="Times New Roman"/>
                <w:sz w:val="24"/>
                <w:szCs w:val="24"/>
              </w:rPr>
            </w:pPr>
            <w:r w:rsidRPr="003155DE">
              <w:rPr>
                <w:rFonts w:ascii="Times New Roman" w:hAnsi="Times New Roman"/>
                <w:sz w:val="24"/>
                <w:szCs w:val="24"/>
              </w:rPr>
              <w:t>копию документа, удостоверяющего личность родителя (законного представителя) ребенка или поступающего;</w:t>
            </w:r>
          </w:p>
          <w:p w:rsidR="001C16BD" w:rsidRPr="003155DE" w:rsidRDefault="001C16BD" w:rsidP="00F7033E">
            <w:pPr>
              <w:autoSpaceDE w:val="0"/>
              <w:autoSpaceDN w:val="0"/>
              <w:adjustRightInd w:val="0"/>
              <w:spacing w:after="0" w:line="240" w:lineRule="auto"/>
              <w:ind w:firstLine="720"/>
              <w:jc w:val="both"/>
              <w:rPr>
                <w:rFonts w:ascii="Times New Roman" w:hAnsi="Times New Roman"/>
                <w:sz w:val="24"/>
                <w:szCs w:val="24"/>
              </w:rPr>
            </w:pPr>
            <w:r w:rsidRPr="003155DE">
              <w:rPr>
                <w:rFonts w:ascii="Times New Roman" w:hAnsi="Times New Roman"/>
                <w:sz w:val="24"/>
                <w:szCs w:val="24"/>
              </w:rPr>
              <w:t>копию свидетельства о рождении ребенка или документа, подтверждающего родство заявителя;</w:t>
            </w:r>
          </w:p>
          <w:p w:rsidR="001C16BD" w:rsidRPr="003155DE" w:rsidRDefault="001C16BD" w:rsidP="00F7033E">
            <w:pPr>
              <w:autoSpaceDE w:val="0"/>
              <w:autoSpaceDN w:val="0"/>
              <w:adjustRightInd w:val="0"/>
              <w:spacing w:after="0" w:line="240" w:lineRule="auto"/>
              <w:ind w:firstLine="720"/>
              <w:jc w:val="both"/>
              <w:rPr>
                <w:rFonts w:ascii="Times New Roman" w:hAnsi="Times New Roman"/>
                <w:sz w:val="24"/>
                <w:szCs w:val="24"/>
              </w:rPr>
            </w:pPr>
            <w:r w:rsidRPr="003155DE">
              <w:rPr>
                <w:rFonts w:ascii="Times New Roman" w:hAnsi="Times New Roman"/>
                <w:sz w:val="24"/>
                <w:szCs w:val="24"/>
              </w:rPr>
              <w:t xml:space="preserve">копию свидетельства о рождении полнородных и неполнородных брата </w:t>
            </w:r>
            <w:r w:rsidRPr="003155DE">
              <w:rPr>
                <w:rFonts w:ascii="Times New Roman" w:hAnsi="Times New Roman"/>
                <w:sz w:val="24"/>
                <w:szCs w:val="24"/>
              </w:rPr>
              <w:br/>
              <w:t>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1C16BD" w:rsidRPr="003155DE" w:rsidRDefault="001C16BD" w:rsidP="00F7033E">
            <w:pPr>
              <w:autoSpaceDE w:val="0"/>
              <w:autoSpaceDN w:val="0"/>
              <w:adjustRightInd w:val="0"/>
              <w:spacing w:after="0" w:line="240" w:lineRule="auto"/>
              <w:ind w:firstLine="720"/>
              <w:jc w:val="both"/>
              <w:rPr>
                <w:rFonts w:ascii="Times New Roman" w:hAnsi="Times New Roman"/>
                <w:sz w:val="24"/>
                <w:szCs w:val="24"/>
              </w:rPr>
            </w:pPr>
            <w:r w:rsidRPr="003155DE">
              <w:rPr>
                <w:rFonts w:ascii="Times New Roman" w:hAnsi="Times New Roman"/>
                <w:sz w:val="24"/>
                <w:szCs w:val="24"/>
              </w:rPr>
              <w:t xml:space="preserve">копию документа, подтверждающего установление опеки </w:t>
            </w:r>
            <w:r w:rsidRPr="003155DE">
              <w:rPr>
                <w:rFonts w:ascii="Times New Roman" w:hAnsi="Times New Roman"/>
                <w:sz w:val="24"/>
                <w:szCs w:val="24"/>
              </w:rPr>
              <w:br/>
            </w:r>
            <w:r w:rsidRPr="003155DE">
              <w:rPr>
                <w:rFonts w:ascii="Times New Roman" w:hAnsi="Times New Roman"/>
                <w:sz w:val="24"/>
                <w:szCs w:val="24"/>
              </w:rPr>
              <w:lastRenderedPageBreak/>
              <w:t>или попечительства (при необходимости);</w:t>
            </w:r>
          </w:p>
          <w:p w:rsidR="001C16BD" w:rsidRPr="003155DE" w:rsidRDefault="001C16BD" w:rsidP="00F7033E">
            <w:pPr>
              <w:autoSpaceDE w:val="0"/>
              <w:autoSpaceDN w:val="0"/>
              <w:adjustRightInd w:val="0"/>
              <w:spacing w:after="0" w:line="240" w:lineRule="auto"/>
              <w:ind w:firstLine="720"/>
              <w:jc w:val="both"/>
              <w:rPr>
                <w:rFonts w:ascii="Times New Roman" w:hAnsi="Times New Roman"/>
                <w:sz w:val="24"/>
                <w:szCs w:val="24"/>
              </w:rPr>
            </w:pPr>
            <w:r w:rsidRPr="003155DE">
              <w:rPr>
                <w:rFonts w:ascii="Times New Roman" w:hAnsi="Times New Roman"/>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1C16BD" w:rsidRPr="003155DE" w:rsidRDefault="001C16BD" w:rsidP="00F7033E">
            <w:pPr>
              <w:autoSpaceDE w:val="0"/>
              <w:autoSpaceDN w:val="0"/>
              <w:adjustRightInd w:val="0"/>
              <w:spacing w:after="0" w:line="240" w:lineRule="auto"/>
              <w:ind w:firstLine="720"/>
              <w:jc w:val="both"/>
              <w:rPr>
                <w:rFonts w:ascii="Times New Roman" w:hAnsi="Times New Roman"/>
                <w:sz w:val="24"/>
                <w:szCs w:val="24"/>
              </w:rPr>
            </w:pPr>
            <w:r w:rsidRPr="003155DE">
              <w:rPr>
                <w:rFonts w:ascii="Times New Roman" w:hAnsi="Times New Roman"/>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1C16BD" w:rsidRPr="003155DE" w:rsidRDefault="001C16BD" w:rsidP="00F7033E">
            <w:pPr>
              <w:autoSpaceDE w:val="0"/>
              <w:autoSpaceDN w:val="0"/>
              <w:adjustRightInd w:val="0"/>
              <w:spacing w:after="0" w:line="240" w:lineRule="auto"/>
              <w:ind w:firstLine="681"/>
              <w:jc w:val="both"/>
              <w:outlineLvl w:val="0"/>
              <w:rPr>
                <w:rFonts w:ascii="Times New Roman" w:hAnsi="Times New Roman"/>
                <w:sz w:val="24"/>
                <w:szCs w:val="24"/>
              </w:rPr>
            </w:pPr>
            <w:r w:rsidRPr="003155DE">
              <w:rPr>
                <w:rFonts w:ascii="Times New Roman" w:hAnsi="Times New Roman"/>
                <w:sz w:val="24"/>
                <w:szCs w:val="24"/>
              </w:rPr>
              <w:t>копию заключения психолого-медико-педагогической комиссии (при наличии);</w:t>
            </w:r>
          </w:p>
          <w:p w:rsidR="001C16BD" w:rsidRPr="00F13E37" w:rsidRDefault="001C16BD" w:rsidP="00F7033E">
            <w:pPr>
              <w:autoSpaceDE w:val="0"/>
              <w:autoSpaceDN w:val="0"/>
              <w:adjustRightInd w:val="0"/>
              <w:spacing w:after="0" w:line="240" w:lineRule="auto"/>
              <w:ind w:firstLine="681"/>
              <w:jc w:val="both"/>
              <w:outlineLvl w:val="0"/>
              <w:rPr>
                <w:rFonts w:ascii="Times New Roman" w:hAnsi="Times New Roman"/>
                <w:sz w:val="24"/>
                <w:szCs w:val="24"/>
              </w:rPr>
            </w:pPr>
            <w:r w:rsidRPr="00F13E37">
              <w:rPr>
                <w:rFonts w:ascii="Times New Roman" w:hAnsi="Times New Roman"/>
                <w:sz w:val="24"/>
                <w:szCs w:val="24"/>
              </w:rPr>
              <w:t>аттестат об основном общем образовании, выданный в установленном порядке (при   приеме на обучение по образовательным программам среднего общего образования);</w:t>
            </w:r>
          </w:p>
          <w:p w:rsidR="001C16BD" w:rsidRDefault="001C16BD" w:rsidP="00F7033E">
            <w:pPr>
              <w:autoSpaceDE w:val="0"/>
              <w:autoSpaceDN w:val="0"/>
              <w:adjustRightInd w:val="0"/>
              <w:spacing w:after="0" w:line="240" w:lineRule="auto"/>
              <w:ind w:firstLine="681"/>
              <w:jc w:val="both"/>
              <w:outlineLvl w:val="0"/>
              <w:rPr>
                <w:rFonts w:ascii="Times New Roman" w:hAnsi="Times New Roman"/>
                <w:sz w:val="24"/>
                <w:szCs w:val="24"/>
              </w:rPr>
            </w:pPr>
            <w:r w:rsidRPr="00F13E37">
              <w:rPr>
                <w:rFonts w:ascii="Times New Roman" w:hAnsi="Times New Roman"/>
                <w:sz w:val="24"/>
                <w:szCs w:val="24"/>
              </w:rPr>
              <w:t xml:space="preserve">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 (дополнительно предъявляются родителем (законным представителем) ребенка, который является иностранным гражданином или лицом без гражданства). </w:t>
            </w:r>
          </w:p>
          <w:p w:rsidR="001C16BD" w:rsidRPr="00F13E37" w:rsidRDefault="001C16BD" w:rsidP="00F7033E">
            <w:pPr>
              <w:autoSpaceDE w:val="0"/>
              <w:autoSpaceDN w:val="0"/>
              <w:adjustRightInd w:val="0"/>
              <w:spacing w:after="0" w:line="240" w:lineRule="auto"/>
              <w:ind w:firstLine="681"/>
              <w:jc w:val="both"/>
              <w:outlineLvl w:val="0"/>
              <w:rPr>
                <w:rFonts w:ascii="Times New Roman" w:hAnsi="Times New Roman"/>
                <w:sz w:val="24"/>
                <w:szCs w:val="24"/>
              </w:rPr>
            </w:pPr>
          </w:p>
          <w:p w:rsidR="001C16BD" w:rsidRPr="00F13E37" w:rsidRDefault="001C16BD" w:rsidP="00F7033E">
            <w:pPr>
              <w:autoSpaceDE w:val="0"/>
              <w:autoSpaceDN w:val="0"/>
              <w:adjustRightInd w:val="0"/>
              <w:spacing w:after="0" w:line="240" w:lineRule="auto"/>
              <w:ind w:firstLine="681"/>
              <w:jc w:val="both"/>
              <w:outlineLvl w:val="0"/>
              <w:rPr>
                <w:rFonts w:ascii="Times New Roman" w:hAnsi="Times New Roman"/>
                <w:sz w:val="24"/>
                <w:szCs w:val="24"/>
              </w:rPr>
            </w:pPr>
            <w:r w:rsidRPr="00F13E37">
              <w:rPr>
                <w:rFonts w:ascii="Times New Roman" w:hAnsi="Times New Roman"/>
                <w:sz w:val="24"/>
                <w:szCs w:val="24"/>
              </w:rPr>
              <w:t>Другие документы, представленные по усмотрению родителей (законных представителей) ребенка или поступающего:</w:t>
            </w:r>
          </w:p>
          <w:p w:rsidR="001C16BD" w:rsidRPr="00F13E37" w:rsidRDefault="001C16BD" w:rsidP="00F7033E">
            <w:pPr>
              <w:autoSpaceDE w:val="0"/>
              <w:autoSpaceDN w:val="0"/>
              <w:adjustRightInd w:val="0"/>
              <w:spacing w:after="0" w:line="240" w:lineRule="auto"/>
              <w:jc w:val="both"/>
              <w:outlineLvl w:val="0"/>
              <w:rPr>
                <w:rFonts w:ascii="Times New Roman" w:hAnsi="Times New Roman"/>
                <w:sz w:val="24"/>
                <w:szCs w:val="24"/>
              </w:rPr>
            </w:pPr>
            <w:r w:rsidRPr="00F13E37">
              <w:rPr>
                <w:rFonts w:ascii="Times New Roman" w:hAnsi="Times New Roman"/>
                <w:sz w:val="24"/>
                <w:szCs w:val="24"/>
              </w:rPr>
              <w:t>1. _______________________________________ на ___ л. в ___ экз.</w:t>
            </w:r>
          </w:p>
          <w:p w:rsidR="001C16BD" w:rsidRPr="00F13E37" w:rsidRDefault="001C16BD" w:rsidP="00F7033E">
            <w:pPr>
              <w:autoSpaceDE w:val="0"/>
              <w:autoSpaceDN w:val="0"/>
              <w:adjustRightInd w:val="0"/>
              <w:spacing w:after="0" w:line="240" w:lineRule="auto"/>
              <w:jc w:val="both"/>
              <w:outlineLvl w:val="0"/>
              <w:rPr>
                <w:rFonts w:ascii="Times New Roman" w:hAnsi="Times New Roman"/>
                <w:sz w:val="24"/>
                <w:szCs w:val="24"/>
              </w:rPr>
            </w:pPr>
            <w:r w:rsidRPr="00F13E37">
              <w:rPr>
                <w:rFonts w:ascii="Times New Roman" w:hAnsi="Times New Roman"/>
                <w:sz w:val="24"/>
                <w:szCs w:val="24"/>
              </w:rPr>
              <w:t>2. _______________________________________ на ___ л. в ___ экз.</w:t>
            </w:r>
          </w:p>
          <w:p w:rsidR="001C16BD" w:rsidRPr="00F13E37" w:rsidRDefault="001C16BD" w:rsidP="00F7033E">
            <w:pPr>
              <w:autoSpaceDE w:val="0"/>
              <w:autoSpaceDN w:val="0"/>
              <w:adjustRightInd w:val="0"/>
              <w:spacing w:after="0" w:line="240" w:lineRule="auto"/>
              <w:jc w:val="both"/>
              <w:outlineLvl w:val="0"/>
              <w:rPr>
                <w:rFonts w:ascii="Times New Roman" w:hAnsi="Times New Roman"/>
                <w:sz w:val="24"/>
                <w:szCs w:val="24"/>
              </w:rPr>
            </w:pPr>
            <w:r w:rsidRPr="00F13E37">
              <w:rPr>
                <w:rFonts w:ascii="Times New Roman" w:hAnsi="Times New Roman"/>
                <w:sz w:val="24"/>
                <w:szCs w:val="24"/>
              </w:rPr>
              <w:t>3. _______________________________________ на ___ л. в ___ экз.</w:t>
            </w:r>
          </w:p>
          <w:p w:rsidR="001C16BD" w:rsidRPr="00F13E37" w:rsidRDefault="001C16BD" w:rsidP="00F7033E">
            <w:pPr>
              <w:autoSpaceDE w:val="0"/>
              <w:autoSpaceDN w:val="0"/>
              <w:adjustRightInd w:val="0"/>
              <w:spacing w:after="0" w:line="240" w:lineRule="auto"/>
              <w:jc w:val="both"/>
              <w:outlineLvl w:val="0"/>
              <w:rPr>
                <w:rFonts w:ascii="Times New Roman" w:hAnsi="Times New Roman"/>
                <w:sz w:val="24"/>
                <w:szCs w:val="24"/>
              </w:rPr>
            </w:pPr>
            <w:r w:rsidRPr="00F13E37">
              <w:rPr>
                <w:rFonts w:ascii="Times New Roman" w:hAnsi="Times New Roman"/>
                <w:sz w:val="24"/>
                <w:szCs w:val="24"/>
              </w:rPr>
              <w:t>4. _______________________________________ на ___ л. в ___ экз.</w:t>
            </w:r>
          </w:p>
          <w:p w:rsidR="001C16BD" w:rsidRPr="00F13E37" w:rsidRDefault="001C16BD" w:rsidP="00F7033E">
            <w:pPr>
              <w:autoSpaceDE w:val="0"/>
              <w:autoSpaceDN w:val="0"/>
              <w:adjustRightInd w:val="0"/>
              <w:spacing w:after="0" w:line="240" w:lineRule="auto"/>
              <w:jc w:val="both"/>
              <w:outlineLvl w:val="0"/>
              <w:rPr>
                <w:rFonts w:ascii="Times New Roman" w:hAnsi="Times New Roman"/>
                <w:sz w:val="24"/>
                <w:szCs w:val="24"/>
              </w:rPr>
            </w:pPr>
            <w:r w:rsidRPr="00F13E37">
              <w:rPr>
                <w:rFonts w:ascii="Times New Roman" w:hAnsi="Times New Roman"/>
                <w:sz w:val="24"/>
                <w:szCs w:val="24"/>
              </w:rPr>
              <w:t>5. _______________________________________ на ___ л. в ___ экз.</w:t>
            </w:r>
          </w:p>
          <w:p w:rsidR="001C16BD" w:rsidRPr="00F13E37" w:rsidRDefault="001C16BD" w:rsidP="00F7033E">
            <w:pPr>
              <w:autoSpaceDE w:val="0"/>
              <w:autoSpaceDN w:val="0"/>
              <w:spacing w:after="0" w:line="240" w:lineRule="auto"/>
              <w:ind w:firstLine="681"/>
              <w:jc w:val="both"/>
              <w:rPr>
                <w:rFonts w:ascii="Times New Roman" w:hAnsi="Times New Roman"/>
                <w:sz w:val="2"/>
                <w:szCs w:val="2"/>
              </w:rPr>
            </w:pPr>
          </w:p>
        </w:tc>
      </w:tr>
    </w:tbl>
    <w:p w:rsidR="001C16BD" w:rsidRPr="00F13E37" w:rsidRDefault="001C16BD" w:rsidP="001C16BD">
      <w:pPr>
        <w:autoSpaceDE w:val="0"/>
        <w:autoSpaceDN w:val="0"/>
        <w:spacing w:after="120" w:line="240" w:lineRule="auto"/>
        <w:rPr>
          <w:rFonts w:ascii="Times New Roman" w:hAnsi="Times New Roman"/>
          <w:sz w:val="2"/>
          <w:szCs w:val="2"/>
        </w:rPr>
      </w:pPr>
    </w:p>
    <w:tbl>
      <w:tblPr>
        <w:tblW w:w="5000" w:type="pct"/>
        <w:tblLook w:val="0000"/>
      </w:tblPr>
      <w:tblGrid>
        <w:gridCol w:w="895"/>
        <w:gridCol w:w="597"/>
        <w:gridCol w:w="299"/>
        <w:gridCol w:w="1193"/>
        <w:gridCol w:w="298"/>
        <w:gridCol w:w="746"/>
        <w:gridCol w:w="446"/>
        <w:gridCol w:w="1192"/>
        <w:gridCol w:w="1490"/>
        <w:gridCol w:w="298"/>
        <w:gridCol w:w="2685"/>
      </w:tblGrid>
      <w:tr w:rsidR="001C16BD" w:rsidRPr="00F13E37" w:rsidTr="00F7033E">
        <w:tc>
          <w:tcPr>
            <w:tcW w:w="441" w:type="pct"/>
            <w:tcBorders>
              <w:top w:val="nil"/>
              <w:left w:val="nil"/>
              <w:bottom w:val="nil"/>
              <w:right w:val="nil"/>
            </w:tcBorders>
          </w:tcPr>
          <w:p w:rsidR="001C16BD" w:rsidRPr="00F13E37" w:rsidRDefault="001C16BD" w:rsidP="00F7033E">
            <w:pPr>
              <w:autoSpaceDE w:val="0"/>
              <w:autoSpaceDN w:val="0"/>
              <w:spacing w:after="0" w:line="240" w:lineRule="auto"/>
              <w:ind w:left="-57" w:right="-57"/>
              <w:jc w:val="right"/>
              <w:rPr>
                <w:rFonts w:ascii="Times New Roman" w:hAnsi="Times New Roman"/>
                <w:sz w:val="24"/>
                <w:szCs w:val="24"/>
              </w:rPr>
            </w:pPr>
            <w:r w:rsidRPr="00F13E37">
              <w:rPr>
                <w:rFonts w:ascii="Times New Roman" w:hAnsi="Times New Roman"/>
                <w:sz w:val="24"/>
                <w:szCs w:val="24"/>
              </w:rPr>
              <w:t>"</w:t>
            </w:r>
          </w:p>
        </w:tc>
        <w:tc>
          <w:tcPr>
            <w:tcW w:w="294" w:type="pct"/>
            <w:tcBorders>
              <w:top w:val="nil"/>
              <w:left w:val="nil"/>
              <w:bottom w:val="single" w:sz="4" w:space="0" w:color="auto"/>
              <w:right w:val="nil"/>
            </w:tcBorders>
          </w:tcPr>
          <w:p w:rsidR="001C16BD" w:rsidRPr="00F13E37" w:rsidRDefault="001C16BD" w:rsidP="00F7033E">
            <w:pPr>
              <w:autoSpaceDE w:val="0"/>
              <w:autoSpaceDN w:val="0"/>
              <w:spacing w:after="0" w:line="240" w:lineRule="auto"/>
              <w:jc w:val="center"/>
              <w:rPr>
                <w:rFonts w:ascii="Times New Roman" w:hAnsi="Times New Roman"/>
                <w:sz w:val="24"/>
                <w:szCs w:val="24"/>
              </w:rPr>
            </w:pPr>
          </w:p>
        </w:tc>
        <w:tc>
          <w:tcPr>
            <w:tcW w:w="147" w:type="pct"/>
            <w:tcBorders>
              <w:top w:val="nil"/>
              <w:left w:val="nil"/>
              <w:bottom w:val="nil"/>
              <w:right w:val="nil"/>
            </w:tcBorders>
          </w:tcPr>
          <w:p w:rsidR="001C16BD" w:rsidRPr="00F13E37" w:rsidRDefault="001C16BD" w:rsidP="00F7033E">
            <w:pPr>
              <w:autoSpaceDE w:val="0"/>
              <w:autoSpaceDN w:val="0"/>
              <w:spacing w:after="0" w:line="240" w:lineRule="auto"/>
              <w:ind w:left="-57" w:right="-57"/>
              <w:rPr>
                <w:rFonts w:ascii="Times New Roman" w:hAnsi="Times New Roman"/>
                <w:sz w:val="24"/>
                <w:szCs w:val="24"/>
              </w:rPr>
            </w:pPr>
            <w:r w:rsidRPr="00F13E37">
              <w:rPr>
                <w:rFonts w:ascii="Times New Roman" w:hAnsi="Times New Roman"/>
                <w:sz w:val="24"/>
                <w:szCs w:val="24"/>
              </w:rPr>
              <w:t>"</w:t>
            </w:r>
          </w:p>
        </w:tc>
        <w:tc>
          <w:tcPr>
            <w:tcW w:w="588" w:type="pct"/>
            <w:tcBorders>
              <w:top w:val="nil"/>
              <w:left w:val="nil"/>
              <w:bottom w:val="single" w:sz="4" w:space="0" w:color="auto"/>
              <w:right w:val="nil"/>
            </w:tcBorders>
          </w:tcPr>
          <w:p w:rsidR="001C16BD" w:rsidRPr="00F13E37" w:rsidRDefault="001C16BD" w:rsidP="00F7033E">
            <w:pPr>
              <w:autoSpaceDE w:val="0"/>
              <w:autoSpaceDN w:val="0"/>
              <w:spacing w:after="0" w:line="240" w:lineRule="auto"/>
              <w:jc w:val="center"/>
              <w:rPr>
                <w:rFonts w:ascii="Times New Roman" w:hAnsi="Times New Roman"/>
                <w:sz w:val="24"/>
                <w:szCs w:val="24"/>
              </w:rPr>
            </w:pPr>
          </w:p>
        </w:tc>
        <w:tc>
          <w:tcPr>
            <w:tcW w:w="147" w:type="pct"/>
            <w:tcBorders>
              <w:top w:val="nil"/>
              <w:left w:val="nil"/>
              <w:bottom w:val="nil"/>
              <w:right w:val="nil"/>
            </w:tcBorders>
          </w:tcPr>
          <w:p w:rsidR="001C16BD" w:rsidRPr="00F13E37" w:rsidRDefault="001C16BD" w:rsidP="00F7033E">
            <w:pPr>
              <w:autoSpaceDE w:val="0"/>
              <w:autoSpaceDN w:val="0"/>
              <w:spacing w:after="0" w:line="240" w:lineRule="auto"/>
              <w:jc w:val="right"/>
              <w:rPr>
                <w:rFonts w:ascii="Times New Roman" w:hAnsi="Times New Roman"/>
                <w:sz w:val="24"/>
                <w:szCs w:val="24"/>
              </w:rPr>
            </w:pPr>
          </w:p>
        </w:tc>
        <w:tc>
          <w:tcPr>
            <w:tcW w:w="368" w:type="pct"/>
            <w:tcBorders>
              <w:top w:val="nil"/>
              <w:left w:val="nil"/>
              <w:bottom w:val="single" w:sz="4" w:space="0" w:color="auto"/>
              <w:right w:val="nil"/>
            </w:tcBorders>
          </w:tcPr>
          <w:p w:rsidR="001C16BD" w:rsidRPr="00F13E37" w:rsidRDefault="001C16BD" w:rsidP="00F7033E">
            <w:pPr>
              <w:autoSpaceDE w:val="0"/>
              <w:autoSpaceDN w:val="0"/>
              <w:spacing w:after="0" w:line="240" w:lineRule="auto"/>
              <w:rPr>
                <w:rFonts w:ascii="Times New Roman" w:hAnsi="Times New Roman"/>
                <w:sz w:val="24"/>
                <w:szCs w:val="24"/>
              </w:rPr>
            </w:pPr>
          </w:p>
        </w:tc>
        <w:tc>
          <w:tcPr>
            <w:tcW w:w="220" w:type="pct"/>
            <w:tcBorders>
              <w:top w:val="nil"/>
              <w:left w:val="nil"/>
              <w:bottom w:val="nil"/>
              <w:right w:val="nil"/>
            </w:tcBorders>
          </w:tcPr>
          <w:p w:rsidR="001C16BD" w:rsidRPr="00F13E37" w:rsidRDefault="001C16BD" w:rsidP="00F7033E">
            <w:pPr>
              <w:autoSpaceDE w:val="0"/>
              <w:autoSpaceDN w:val="0"/>
              <w:spacing w:after="0" w:line="240" w:lineRule="auto"/>
              <w:rPr>
                <w:rFonts w:ascii="Times New Roman" w:hAnsi="Times New Roman"/>
                <w:sz w:val="24"/>
                <w:szCs w:val="24"/>
              </w:rPr>
            </w:pPr>
            <w:r w:rsidRPr="00F13E37">
              <w:rPr>
                <w:rFonts w:ascii="Times New Roman" w:hAnsi="Times New Roman"/>
                <w:sz w:val="24"/>
                <w:szCs w:val="24"/>
              </w:rPr>
              <w:t>г.</w:t>
            </w:r>
          </w:p>
        </w:tc>
        <w:tc>
          <w:tcPr>
            <w:tcW w:w="588" w:type="pct"/>
            <w:tcBorders>
              <w:top w:val="nil"/>
              <w:left w:val="nil"/>
              <w:bottom w:val="nil"/>
              <w:right w:val="nil"/>
            </w:tcBorders>
          </w:tcPr>
          <w:p w:rsidR="001C16BD" w:rsidRPr="00F13E37" w:rsidRDefault="001C16BD" w:rsidP="00F7033E">
            <w:pPr>
              <w:autoSpaceDE w:val="0"/>
              <w:autoSpaceDN w:val="0"/>
              <w:spacing w:after="0" w:line="240" w:lineRule="auto"/>
              <w:jc w:val="both"/>
              <w:rPr>
                <w:rFonts w:ascii="Times New Roman" w:hAnsi="Times New Roman"/>
                <w:sz w:val="24"/>
                <w:szCs w:val="24"/>
              </w:rPr>
            </w:pPr>
          </w:p>
        </w:tc>
        <w:tc>
          <w:tcPr>
            <w:tcW w:w="735" w:type="pct"/>
            <w:tcBorders>
              <w:top w:val="nil"/>
              <w:left w:val="nil"/>
              <w:bottom w:val="single" w:sz="4" w:space="0" w:color="auto"/>
              <w:right w:val="nil"/>
            </w:tcBorders>
          </w:tcPr>
          <w:p w:rsidR="001C16BD" w:rsidRPr="00F13E37" w:rsidRDefault="001C16BD" w:rsidP="00F7033E">
            <w:pPr>
              <w:autoSpaceDE w:val="0"/>
              <w:autoSpaceDN w:val="0"/>
              <w:spacing w:after="0" w:line="240" w:lineRule="auto"/>
              <w:jc w:val="center"/>
              <w:rPr>
                <w:rFonts w:ascii="Times New Roman" w:hAnsi="Times New Roman"/>
                <w:sz w:val="24"/>
                <w:szCs w:val="24"/>
              </w:rPr>
            </w:pPr>
          </w:p>
        </w:tc>
        <w:tc>
          <w:tcPr>
            <w:tcW w:w="147" w:type="pct"/>
            <w:tcBorders>
              <w:top w:val="nil"/>
              <w:left w:val="nil"/>
              <w:bottom w:val="nil"/>
              <w:right w:val="nil"/>
            </w:tcBorders>
          </w:tcPr>
          <w:p w:rsidR="001C16BD" w:rsidRPr="00F13E37" w:rsidRDefault="001C16BD" w:rsidP="00F7033E">
            <w:pPr>
              <w:autoSpaceDE w:val="0"/>
              <w:autoSpaceDN w:val="0"/>
              <w:spacing w:after="0" w:line="240" w:lineRule="auto"/>
              <w:jc w:val="center"/>
              <w:rPr>
                <w:rFonts w:ascii="Times New Roman" w:hAnsi="Times New Roman"/>
                <w:sz w:val="24"/>
                <w:szCs w:val="24"/>
              </w:rPr>
            </w:pPr>
            <w:r w:rsidRPr="00F13E37">
              <w:rPr>
                <w:rFonts w:ascii="Times New Roman" w:hAnsi="Times New Roman"/>
                <w:sz w:val="24"/>
                <w:szCs w:val="24"/>
              </w:rPr>
              <w:t>/</w:t>
            </w:r>
          </w:p>
        </w:tc>
        <w:tc>
          <w:tcPr>
            <w:tcW w:w="1324" w:type="pct"/>
            <w:tcBorders>
              <w:top w:val="nil"/>
              <w:left w:val="nil"/>
              <w:bottom w:val="single" w:sz="4" w:space="0" w:color="auto"/>
              <w:right w:val="nil"/>
            </w:tcBorders>
          </w:tcPr>
          <w:p w:rsidR="001C16BD" w:rsidRPr="00F13E37" w:rsidRDefault="001C16BD" w:rsidP="00F7033E">
            <w:pPr>
              <w:autoSpaceDE w:val="0"/>
              <w:autoSpaceDN w:val="0"/>
              <w:spacing w:after="0" w:line="240" w:lineRule="auto"/>
              <w:jc w:val="center"/>
              <w:rPr>
                <w:rFonts w:ascii="Times New Roman" w:hAnsi="Times New Roman"/>
                <w:sz w:val="24"/>
                <w:szCs w:val="24"/>
              </w:rPr>
            </w:pPr>
          </w:p>
        </w:tc>
      </w:tr>
      <w:tr w:rsidR="001C16BD" w:rsidRPr="00F13E37" w:rsidTr="00F7033E">
        <w:tc>
          <w:tcPr>
            <w:tcW w:w="441" w:type="pct"/>
            <w:tcBorders>
              <w:top w:val="nil"/>
              <w:left w:val="nil"/>
              <w:bottom w:val="nil"/>
              <w:right w:val="nil"/>
            </w:tcBorders>
          </w:tcPr>
          <w:p w:rsidR="001C16BD" w:rsidRPr="00F13E37" w:rsidRDefault="001C16BD" w:rsidP="00F7033E">
            <w:pPr>
              <w:autoSpaceDE w:val="0"/>
              <w:autoSpaceDN w:val="0"/>
              <w:spacing w:after="0" w:line="240" w:lineRule="auto"/>
              <w:ind w:left="-57" w:right="-57"/>
              <w:jc w:val="center"/>
              <w:rPr>
                <w:rFonts w:ascii="Times New Roman" w:hAnsi="Times New Roman"/>
                <w:sz w:val="18"/>
                <w:szCs w:val="18"/>
              </w:rPr>
            </w:pPr>
          </w:p>
        </w:tc>
        <w:tc>
          <w:tcPr>
            <w:tcW w:w="294" w:type="pct"/>
            <w:tcBorders>
              <w:top w:val="nil"/>
              <w:left w:val="nil"/>
              <w:bottom w:val="nil"/>
              <w:right w:val="nil"/>
            </w:tcBorders>
          </w:tcPr>
          <w:p w:rsidR="001C16BD" w:rsidRPr="00F13E37" w:rsidRDefault="001C16BD" w:rsidP="00F7033E">
            <w:pPr>
              <w:autoSpaceDE w:val="0"/>
              <w:autoSpaceDN w:val="0"/>
              <w:spacing w:after="0" w:line="240" w:lineRule="auto"/>
              <w:jc w:val="center"/>
              <w:rPr>
                <w:rFonts w:ascii="Times New Roman" w:hAnsi="Times New Roman"/>
                <w:sz w:val="18"/>
                <w:szCs w:val="18"/>
              </w:rPr>
            </w:pPr>
          </w:p>
        </w:tc>
        <w:tc>
          <w:tcPr>
            <w:tcW w:w="147" w:type="pct"/>
            <w:tcBorders>
              <w:top w:val="nil"/>
              <w:left w:val="nil"/>
              <w:bottom w:val="nil"/>
              <w:right w:val="nil"/>
            </w:tcBorders>
          </w:tcPr>
          <w:p w:rsidR="001C16BD" w:rsidRPr="00F13E37" w:rsidRDefault="001C16BD" w:rsidP="00F7033E">
            <w:pPr>
              <w:autoSpaceDE w:val="0"/>
              <w:autoSpaceDN w:val="0"/>
              <w:spacing w:after="0" w:line="240" w:lineRule="auto"/>
              <w:ind w:left="-57" w:right="-57"/>
              <w:jc w:val="center"/>
              <w:rPr>
                <w:rFonts w:ascii="Times New Roman" w:hAnsi="Times New Roman"/>
                <w:sz w:val="18"/>
                <w:szCs w:val="18"/>
              </w:rPr>
            </w:pPr>
          </w:p>
        </w:tc>
        <w:tc>
          <w:tcPr>
            <w:tcW w:w="588" w:type="pct"/>
            <w:tcBorders>
              <w:top w:val="nil"/>
              <w:left w:val="nil"/>
              <w:bottom w:val="nil"/>
              <w:right w:val="nil"/>
            </w:tcBorders>
          </w:tcPr>
          <w:p w:rsidR="001C16BD" w:rsidRPr="00F13E37" w:rsidRDefault="001C16BD" w:rsidP="00F7033E">
            <w:pPr>
              <w:autoSpaceDE w:val="0"/>
              <w:autoSpaceDN w:val="0"/>
              <w:spacing w:after="0" w:line="240" w:lineRule="auto"/>
              <w:jc w:val="center"/>
              <w:rPr>
                <w:rFonts w:ascii="Times New Roman" w:hAnsi="Times New Roman"/>
                <w:sz w:val="18"/>
                <w:szCs w:val="18"/>
              </w:rPr>
            </w:pPr>
          </w:p>
        </w:tc>
        <w:tc>
          <w:tcPr>
            <w:tcW w:w="147" w:type="pct"/>
            <w:tcBorders>
              <w:top w:val="nil"/>
              <w:left w:val="nil"/>
              <w:bottom w:val="nil"/>
              <w:right w:val="nil"/>
            </w:tcBorders>
          </w:tcPr>
          <w:p w:rsidR="001C16BD" w:rsidRPr="00F13E37" w:rsidRDefault="001C16BD" w:rsidP="00F7033E">
            <w:pPr>
              <w:autoSpaceDE w:val="0"/>
              <w:autoSpaceDN w:val="0"/>
              <w:spacing w:after="0" w:line="240" w:lineRule="auto"/>
              <w:ind w:left="-113" w:right="-113"/>
              <w:jc w:val="center"/>
              <w:rPr>
                <w:rFonts w:ascii="Times New Roman" w:hAnsi="Times New Roman"/>
                <w:sz w:val="18"/>
                <w:szCs w:val="18"/>
              </w:rPr>
            </w:pPr>
          </w:p>
        </w:tc>
        <w:tc>
          <w:tcPr>
            <w:tcW w:w="368" w:type="pct"/>
            <w:tcBorders>
              <w:top w:val="nil"/>
              <w:left w:val="nil"/>
              <w:bottom w:val="nil"/>
              <w:right w:val="nil"/>
            </w:tcBorders>
          </w:tcPr>
          <w:p w:rsidR="001C16BD" w:rsidRPr="00F13E37" w:rsidRDefault="001C16BD" w:rsidP="00F7033E">
            <w:pPr>
              <w:autoSpaceDE w:val="0"/>
              <w:autoSpaceDN w:val="0"/>
              <w:spacing w:after="0" w:line="240" w:lineRule="auto"/>
              <w:jc w:val="center"/>
              <w:rPr>
                <w:rFonts w:ascii="Times New Roman" w:hAnsi="Times New Roman"/>
                <w:sz w:val="18"/>
                <w:szCs w:val="18"/>
              </w:rPr>
            </w:pPr>
          </w:p>
        </w:tc>
        <w:tc>
          <w:tcPr>
            <w:tcW w:w="220" w:type="pct"/>
            <w:tcBorders>
              <w:top w:val="nil"/>
              <w:left w:val="nil"/>
              <w:bottom w:val="nil"/>
              <w:right w:val="nil"/>
            </w:tcBorders>
          </w:tcPr>
          <w:p w:rsidR="001C16BD" w:rsidRPr="00F13E37" w:rsidRDefault="001C16BD" w:rsidP="00F7033E">
            <w:pPr>
              <w:autoSpaceDE w:val="0"/>
              <w:autoSpaceDN w:val="0"/>
              <w:spacing w:after="0" w:line="240" w:lineRule="auto"/>
              <w:jc w:val="center"/>
              <w:rPr>
                <w:rFonts w:ascii="Times New Roman" w:hAnsi="Times New Roman"/>
                <w:sz w:val="18"/>
                <w:szCs w:val="18"/>
              </w:rPr>
            </w:pPr>
          </w:p>
        </w:tc>
        <w:tc>
          <w:tcPr>
            <w:tcW w:w="588" w:type="pct"/>
            <w:tcBorders>
              <w:top w:val="nil"/>
              <w:left w:val="nil"/>
              <w:bottom w:val="nil"/>
              <w:right w:val="nil"/>
            </w:tcBorders>
          </w:tcPr>
          <w:p w:rsidR="001C16BD" w:rsidRPr="00F13E37" w:rsidRDefault="001C16BD" w:rsidP="00F7033E">
            <w:pPr>
              <w:autoSpaceDE w:val="0"/>
              <w:autoSpaceDN w:val="0"/>
              <w:spacing w:after="0" w:line="240" w:lineRule="auto"/>
              <w:jc w:val="center"/>
              <w:rPr>
                <w:rFonts w:ascii="Times New Roman" w:hAnsi="Times New Roman"/>
                <w:sz w:val="18"/>
                <w:szCs w:val="18"/>
              </w:rPr>
            </w:pPr>
          </w:p>
        </w:tc>
        <w:tc>
          <w:tcPr>
            <w:tcW w:w="735" w:type="pct"/>
            <w:tcBorders>
              <w:top w:val="nil"/>
              <w:left w:val="nil"/>
              <w:bottom w:val="nil"/>
              <w:right w:val="nil"/>
            </w:tcBorders>
          </w:tcPr>
          <w:p w:rsidR="001C16BD" w:rsidRPr="00F13E37" w:rsidRDefault="001C16BD" w:rsidP="00F7033E">
            <w:pPr>
              <w:autoSpaceDE w:val="0"/>
              <w:autoSpaceDN w:val="0"/>
              <w:spacing w:after="0" w:line="240" w:lineRule="auto"/>
              <w:jc w:val="center"/>
              <w:rPr>
                <w:rFonts w:ascii="Times New Roman" w:hAnsi="Times New Roman"/>
                <w:sz w:val="18"/>
                <w:szCs w:val="18"/>
              </w:rPr>
            </w:pPr>
            <w:r w:rsidRPr="00F13E37">
              <w:rPr>
                <w:rFonts w:ascii="Times New Roman" w:hAnsi="Times New Roman"/>
                <w:sz w:val="18"/>
                <w:szCs w:val="18"/>
              </w:rPr>
              <w:t>подпись</w:t>
            </w:r>
          </w:p>
        </w:tc>
        <w:tc>
          <w:tcPr>
            <w:tcW w:w="147" w:type="pct"/>
            <w:tcBorders>
              <w:top w:val="nil"/>
              <w:left w:val="nil"/>
              <w:bottom w:val="nil"/>
              <w:right w:val="nil"/>
            </w:tcBorders>
          </w:tcPr>
          <w:p w:rsidR="001C16BD" w:rsidRPr="00F13E37" w:rsidRDefault="001C16BD" w:rsidP="00F7033E">
            <w:pPr>
              <w:autoSpaceDE w:val="0"/>
              <w:autoSpaceDN w:val="0"/>
              <w:spacing w:after="0" w:line="240" w:lineRule="auto"/>
              <w:jc w:val="center"/>
              <w:rPr>
                <w:rFonts w:ascii="Times New Roman" w:hAnsi="Times New Roman"/>
                <w:sz w:val="18"/>
                <w:szCs w:val="18"/>
              </w:rPr>
            </w:pPr>
          </w:p>
        </w:tc>
        <w:tc>
          <w:tcPr>
            <w:tcW w:w="1324" w:type="pct"/>
            <w:tcBorders>
              <w:top w:val="nil"/>
              <w:left w:val="nil"/>
              <w:bottom w:val="nil"/>
              <w:right w:val="nil"/>
            </w:tcBorders>
          </w:tcPr>
          <w:p w:rsidR="001C16BD" w:rsidRPr="00F13E37" w:rsidRDefault="001C16BD" w:rsidP="00F7033E">
            <w:pPr>
              <w:autoSpaceDE w:val="0"/>
              <w:autoSpaceDN w:val="0"/>
              <w:spacing w:after="0" w:line="240" w:lineRule="auto"/>
              <w:jc w:val="center"/>
              <w:rPr>
                <w:rFonts w:ascii="Times New Roman" w:hAnsi="Times New Roman"/>
                <w:sz w:val="18"/>
                <w:szCs w:val="18"/>
              </w:rPr>
            </w:pPr>
            <w:r w:rsidRPr="00F13E37">
              <w:rPr>
                <w:rFonts w:ascii="Times New Roman" w:hAnsi="Times New Roman"/>
                <w:sz w:val="18"/>
                <w:szCs w:val="18"/>
              </w:rPr>
              <w:t>расшифровка подписи</w:t>
            </w:r>
          </w:p>
        </w:tc>
      </w:tr>
    </w:tbl>
    <w:p w:rsidR="00241333" w:rsidRPr="005D6417" w:rsidRDefault="00241333" w:rsidP="00053722">
      <w:pPr>
        <w:autoSpaceDE w:val="0"/>
        <w:autoSpaceDN w:val="0"/>
        <w:adjustRightInd w:val="0"/>
        <w:spacing w:after="0" w:line="240" w:lineRule="auto"/>
        <w:ind w:firstLine="709"/>
        <w:jc w:val="center"/>
        <w:rPr>
          <w:rFonts w:ascii="Times New Roman" w:hAnsi="Times New Roman" w:cs="Times New Roman"/>
          <w:sz w:val="24"/>
          <w:szCs w:val="24"/>
        </w:rPr>
      </w:pPr>
    </w:p>
    <w:p w:rsidR="00241333" w:rsidRPr="005D6417" w:rsidRDefault="00241333" w:rsidP="00053722">
      <w:pPr>
        <w:autoSpaceDE w:val="0"/>
        <w:autoSpaceDN w:val="0"/>
        <w:adjustRightInd w:val="0"/>
        <w:spacing w:after="0" w:line="240" w:lineRule="auto"/>
        <w:ind w:firstLine="709"/>
        <w:jc w:val="center"/>
        <w:rPr>
          <w:rFonts w:ascii="Times New Roman" w:hAnsi="Times New Roman" w:cs="Times New Roman"/>
          <w:sz w:val="24"/>
          <w:szCs w:val="24"/>
        </w:rPr>
      </w:pPr>
    </w:p>
    <w:p w:rsidR="00241333" w:rsidRPr="005D6417" w:rsidRDefault="00241333" w:rsidP="00053722">
      <w:pPr>
        <w:autoSpaceDE w:val="0"/>
        <w:autoSpaceDN w:val="0"/>
        <w:adjustRightInd w:val="0"/>
        <w:spacing w:after="0" w:line="240" w:lineRule="auto"/>
        <w:ind w:firstLine="709"/>
        <w:jc w:val="center"/>
        <w:rPr>
          <w:rFonts w:ascii="Times New Roman" w:hAnsi="Times New Roman" w:cs="Times New Roman"/>
          <w:sz w:val="24"/>
          <w:szCs w:val="24"/>
        </w:rPr>
      </w:pPr>
    </w:p>
    <w:p w:rsidR="00893AB6" w:rsidRPr="005D6417" w:rsidRDefault="00893AB6" w:rsidP="00053722">
      <w:pPr>
        <w:autoSpaceDE w:val="0"/>
        <w:autoSpaceDN w:val="0"/>
        <w:adjustRightInd w:val="0"/>
        <w:spacing w:after="0" w:line="240" w:lineRule="auto"/>
        <w:ind w:firstLine="709"/>
        <w:jc w:val="center"/>
        <w:rPr>
          <w:rFonts w:ascii="Times New Roman" w:hAnsi="Times New Roman" w:cs="Times New Roman"/>
          <w:sz w:val="24"/>
          <w:szCs w:val="24"/>
        </w:rPr>
      </w:pPr>
    </w:p>
    <w:p w:rsidR="00893AB6" w:rsidRPr="005D6417" w:rsidRDefault="00893AB6" w:rsidP="00053722">
      <w:pPr>
        <w:autoSpaceDE w:val="0"/>
        <w:autoSpaceDN w:val="0"/>
        <w:adjustRightInd w:val="0"/>
        <w:spacing w:after="0" w:line="240" w:lineRule="auto"/>
        <w:ind w:firstLine="709"/>
        <w:jc w:val="center"/>
        <w:rPr>
          <w:rFonts w:ascii="Times New Roman" w:hAnsi="Times New Roman" w:cs="Times New Roman"/>
          <w:sz w:val="24"/>
          <w:szCs w:val="24"/>
        </w:rPr>
      </w:pPr>
    </w:p>
    <w:p w:rsidR="00893AB6" w:rsidRPr="005D6417" w:rsidRDefault="00893AB6" w:rsidP="00053722">
      <w:pPr>
        <w:autoSpaceDE w:val="0"/>
        <w:autoSpaceDN w:val="0"/>
        <w:adjustRightInd w:val="0"/>
        <w:spacing w:after="0" w:line="240" w:lineRule="auto"/>
        <w:ind w:firstLine="709"/>
        <w:jc w:val="center"/>
        <w:rPr>
          <w:rFonts w:ascii="Times New Roman" w:hAnsi="Times New Roman" w:cs="Times New Roman"/>
          <w:sz w:val="24"/>
          <w:szCs w:val="24"/>
        </w:rPr>
      </w:pPr>
    </w:p>
    <w:p w:rsidR="00893AB6" w:rsidRPr="005D6417" w:rsidRDefault="00893AB6" w:rsidP="00053722">
      <w:pPr>
        <w:autoSpaceDE w:val="0"/>
        <w:autoSpaceDN w:val="0"/>
        <w:adjustRightInd w:val="0"/>
        <w:spacing w:after="0" w:line="240" w:lineRule="auto"/>
        <w:ind w:firstLine="709"/>
        <w:jc w:val="center"/>
        <w:rPr>
          <w:rFonts w:ascii="Times New Roman" w:hAnsi="Times New Roman" w:cs="Times New Roman"/>
          <w:sz w:val="24"/>
          <w:szCs w:val="24"/>
        </w:rPr>
      </w:pPr>
    </w:p>
    <w:p w:rsidR="00893AB6" w:rsidRPr="005D6417" w:rsidRDefault="00893AB6" w:rsidP="00053722">
      <w:pPr>
        <w:autoSpaceDE w:val="0"/>
        <w:autoSpaceDN w:val="0"/>
        <w:adjustRightInd w:val="0"/>
        <w:spacing w:after="0" w:line="240" w:lineRule="auto"/>
        <w:ind w:firstLine="709"/>
        <w:jc w:val="center"/>
        <w:rPr>
          <w:rFonts w:ascii="Times New Roman" w:hAnsi="Times New Roman" w:cs="Times New Roman"/>
          <w:sz w:val="24"/>
          <w:szCs w:val="24"/>
        </w:rPr>
      </w:pPr>
    </w:p>
    <w:p w:rsidR="00893AB6" w:rsidRPr="005D6417" w:rsidRDefault="00893AB6" w:rsidP="00053722">
      <w:pPr>
        <w:spacing w:after="0" w:line="240" w:lineRule="auto"/>
        <w:ind w:firstLine="709"/>
        <w:jc w:val="right"/>
        <w:rPr>
          <w:rFonts w:ascii="Times New Roman" w:hAnsi="Times New Roman" w:cs="Times New Roman"/>
          <w:b/>
          <w:sz w:val="24"/>
          <w:szCs w:val="24"/>
        </w:rPr>
      </w:pPr>
      <w:r w:rsidRPr="005D6417">
        <w:rPr>
          <w:rFonts w:ascii="Times New Roman" w:hAnsi="Times New Roman" w:cs="Times New Roman"/>
          <w:i/>
          <w:sz w:val="24"/>
          <w:szCs w:val="24"/>
        </w:rPr>
        <w:br w:type="page"/>
      </w:r>
      <w:r w:rsidRPr="005D6417">
        <w:rPr>
          <w:rFonts w:ascii="Times New Roman" w:hAnsi="Times New Roman" w:cs="Times New Roman"/>
          <w:b/>
          <w:sz w:val="24"/>
          <w:szCs w:val="24"/>
        </w:rPr>
        <w:lastRenderedPageBreak/>
        <w:t>Приложение 2</w:t>
      </w:r>
    </w:p>
    <w:p w:rsidR="00893AB6" w:rsidRPr="005D6417" w:rsidRDefault="00893AB6" w:rsidP="00053722">
      <w:pPr>
        <w:spacing w:after="0" w:line="240" w:lineRule="auto"/>
        <w:ind w:firstLine="709"/>
        <w:jc w:val="center"/>
        <w:rPr>
          <w:rFonts w:ascii="Times New Roman" w:hAnsi="Times New Roman" w:cs="Times New Roman"/>
          <w:sz w:val="24"/>
          <w:szCs w:val="24"/>
        </w:rPr>
      </w:pPr>
      <w:r w:rsidRPr="005D6417">
        <w:rPr>
          <w:rFonts w:ascii="Times New Roman" w:hAnsi="Times New Roman" w:cs="Times New Roman"/>
          <w:sz w:val="24"/>
          <w:szCs w:val="24"/>
        </w:rPr>
        <w:t>Лицевая сторона</w:t>
      </w:r>
    </w:p>
    <w:tbl>
      <w:tblPr>
        <w:tblW w:w="0" w:type="auto"/>
        <w:jc w:val="center"/>
        <w:tblLook w:val="04A0"/>
      </w:tblPr>
      <w:tblGrid>
        <w:gridCol w:w="4471"/>
        <w:gridCol w:w="4261"/>
      </w:tblGrid>
      <w:tr w:rsidR="005D6417" w:rsidRPr="005D6417" w:rsidTr="00E66BD8">
        <w:trPr>
          <w:jc w:val="center"/>
        </w:trPr>
        <w:tc>
          <w:tcPr>
            <w:tcW w:w="8732" w:type="dxa"/>
            <w:gridSpan w:val="2"/>
            <w:shd w:val="clear" w:color="auto" w:fill="auto"/>
          </w:tcPr>
          <w:p w:rsidR="00893AB6" w:rsidRPr="005D6417" w:rsidRDefault="00893AB6" w:rsidP="00053722">
            <w:pPr>
              <w:pStyle w:val="a8"/>
              <w:ind w:firstLine="709"/>
              <w:jc w:val="center"/>
              <w:rPr>
                <w:rFonts w:ascii="Times New Roman" w:hAnsi="Times New Roman"/>
                <w:b/>
                <w:sz w:val="24"/>
                <w:szCs w:val="24"/>
              </w:rPr>
            </w:pPr>
            <w:r w:rsidRPr="005D6417">
              <w:rPr>
                <w:rFonts w:ascii="Times New Roman" w:hAnsi="Times New Roman"/>
                <w:b/>
                <w:sz w:val="24"/>
                <w:szCs w:val="24"/>
              </w:rPr>
              <w:t>Справка</w:t>
            </w:r>
          </w:p>
        </w:tc>
      </w:tr>
      <w:tr w:rsidR="005D6417" w:rsidRPr="005D6417" w:rsidTr="00E66BD8">
        <w:trPr>
          <w:jc w:val="center"/>
        </w:trPr>
        <w:tc>
          <w:tcPr>
            <w:tcW w:w="8732" w:type="dxa"/>
            <w:gridSpan w:val="2"/>
            <w:shd w:val="clear" w:color="auto" w:fill="auto"/>
          </w:tcPr>
          <w:p w:rsidR="00893AB6" w:rsidRPr="005D6417" w:rsidRDefault="00893AB6" w:rsidP="00053722">
            <w:pPr>
              <w:pStyle w:val="a8"/>
              <w:ind w:firstLine="709"/>
              <w:jc w:val="center"/>
              <w:rPr>
                <w:rFonts w:ascii="Times New Roman" w:hAnsi="Times New Roman"/>
                <w:b/>
                <w:sz w:val="24"/>
                <w:szCs w:val="24"/>
              </w:rPr>
            </w:pPr>
          </w:p>
        </w:tc>
      </w:tr>
      <w:tr w:rsidR="005D6417" w:rsidRPr="005D6417" w:rsidTr="00E66BD8">
        <w:trPr>
          <w:jc w:val="center"/>
        </w:trPr>
        <w:tc>
          <w:tcPr>
            <w:tcW w:w="8732" w:type="dxa"/>
            <w:gridSpan w:val="2"/>
            <w:shd w:val="clear" w:color="auto" w:fill="auto"/>
          </w:tcPr>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vertAlign w:val="superscript"/>
              </w:rPr>
              <w:t>(об обучении/о периоде обучения)</w:t>
            </w:r>
          </w:p>
        </w:tc>
      </w:tr>
      <w:tr w:rsidR="005D6417" w:rsidRPr="005D6417" w:rsidTr="00E66BD8">
        <w:trPr>
          <w:jc w:val="center"/>
        </w:trPr>
        <w:tc>
          <w:tcPr>
            <w:tcW w:w="8732" w:type="dxa"/>
            <w:gridSpan w:val="2"/>
            <w:shd w:val="clear" w:color="auto" w:fill="auto"/>
          </w:tcPr>
          <w:p w:rsidR="00893AB6" w:rsidRPr="005D6417" w:rsidRDefault="00893AB6" w:rsidP="00053722">
            <w:pPr>
              <w:pStyle w:val="a8"/>
              <w:ind w:firstLine="709"/>
              <w:rPr>
                <w:rFonts w:ascii="Times New Roman" w:hAnsi="Times New Roman"/>
                <w:sz w:val="24"/>
                <w:szCs w:val="24"/>
              </w:rPr>
            </w:pPr>
            <w:r w:rsidRPr="005D6417">
              <w:rPr>
                <w:rFonts w:ascii="Times New Roman" w:hAnsi="Times New Roman"/>
                <w:sz w:val="24"/>
                <w:szCs w:val="24"/>
              </w:rPr>
              <w:t>Настоящая справка выдана</w:t>
            </w:r>
          </w:p>
        </w:tc>
      </w:tr>
      <w:tr w:rsidR="005D6417" w:rsidRPr="005D6417" w:rsidTr="00E66BD8">
        <w:trPr>
          <w:jc w:val="center"/>
        </w:trPr>
        <w:tc>
          <w:tcPr>
            <w:tcW w:w="8732" w:type="dxa"/>
            <w:gridSpan w:val="2"/>
            <w:tcBorders>
              <w:bottom w:val="single" w:sz="4" w:space="0" w:color="auto"/>
            </w:tcBorders>
            <w:shd w:val="clear" w:color="auto" w:fill="auto"/>
          </w:tcPr>
          <w:p w:rsidR="00893AB6" w:rsidRPr="005D6417" w:rsidRDefault="00893AB6" w:rsidP="00053722">
            <w:pPr>
              <w:pStyle w:val="a8"/>
              <w:ind w:firstLine="709"/>
              <w:jc w:val="center"/>
              <w:rPr>
                <w:rFonts w:ascii="Times New Roman" w:hAnsi="Times New Roman"/>
                <w:sz w:val="24"/>
                <w:szCs w:val="24"/>
              </w:rPr>
            </w:pPr>
          </w:p>
        </w:tc>
      </w:tr>
      <w:tr w:rsidR="005D6417" w:rsidRPr="005D6417" w:rsidTr="00E66BD8">
        <w:trPr>
          <w:jc w:val="center"/>
        </w:trPr>
        <w:tc>
          <w:tcPr>
            <w:tcW w:w="8732" w:type="dxa"/>
            <w:gridSpan w:val="2"/>
            <w:tcBorders>
              <w:top w:val="single" w:sz="4" w:space="0" w:color="auto"/>
            </w:tcBorders>
            <w:shd w:val="clear" w:color="auto" w:fill="auto"/>
          </w:tcPr>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vertAlign w:val="superscript"/>
              </w:rPr>
              <w:t>(фамилия, имя, отчество – при наличии)</w:t>
            </w:r>
          </w:p>
        </w:tc>
      </w:tr>
      <w:tr w:rsidR="005D6417" w:rsidRPr="005D6417" w:rsidTr="00E66BD8">
        <w:trPr>
          <w:jc w:val="center"/>
        </w:trPr>
        <w:tc>
          <w:tcPr>
            <w:tcW w:w="8732" w:type="dxa"/>
            <w:gridSpan w:val="2"/>
            <w:tcBorders>
              <w:bottom w:val="single" w:sz="4" w:space="0" w:color="auto"/>
            </w:tcBorders>
            <w:shd w:val="clear" w:color="auto" w:fill="auto"/>
            <w:vAlign w:val="bottom"/>
          </w:tcPr>
          <w:p w:rsidR="00893AB6" w:rsidRPr="005D6417" w:rsidRDefault="00893AB6" w:rsidP="00053722">
            <w:pPr>
              <w:pStyle w:val="a8"/>
              <w:ind w:firstLine="709"/>
              <w:jc w:val="center"/>
              <w:rPr>
                <w:rFonts w:ascii="Times New Roman" w:hAnsi="Times New Roman"/>
                <w:sz w:val="24"/>
                <w:szCs w:val="24"/>
              </w:rPr>
            </w:pPr>
          </w:p>
        </w:tc>
      </w:tr>
      <w:tr w:rsidR="005D6417" w:rsidRPr="005D6417" w:rsidTr="00E66BD8">
        <w:trPr>
          <w:trHeight w:val="70"/>
          <w:jc w:val="center"/>
        </w:trPr>
        <w:tc>
          <w:tcPr>
            <w:tcW w:w="8732" w:type="dxa"/>
            <w:gridSpan w:val="2"/>
            <w:tcBorders>
              <w:top w:val="single" w:sz="4" w:space="0" w:color="auto"/>
            </w:tcBorders>
            <w:shd w:val="clear" w:color="auto" w:fill="auto"/>
          </w:tcPr>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vertAlign w:val="superscript"/>
              </w:rPr>
              <w:t>(дата рождения)</w:t>
            </w:r>
          </w:p>
        </w:tc>
      </w:tr>
      <w:tr w:rsidR="005D6417" w:rsidRPr="005D6417" w:rsidTr="00E66BD8">
        <w:trPr>
          <w:jc w:val="center"/>
        </w:trPr>
        <w:tc>
          <w:tcPr>
            <w:tcW w:w="8732" w:type="dxa"/>
            <w:gridSpan w:val="2"/>
            <w:shd w:val="clear" w:color="auto" w:fill="auto"/>
          </w:tcPr>
          <w:p w:rsidR="00893AB6" w:rsidRPr="005D6417" w:rsidRDefault="00893AB6" w:rsidP="00053722">
            <w:pPr>
              <w:pStyle w:val="a8"/>
              <w:ind w:firstLine="709"/>
              <w:rPr>
                <w:rFonts w:ascii="Times New Roman" w:hAnsi="Times New Roman"/>
                <w:sz w:val="24"/>
                <w:szCs w:val="24"/>
              </w:rPr>
            </w:pPr>
            <w:r w:rsidRPr="005D6417">
              <w:rPr>
                <w:rFonts w:ascii="Times New Roman" w:hAnsi="Times New Roman"/>
                <w:sz w:val="24"/>
                <w:szCs w:val="24"/>
              </w:rPr>
              <w:t>в том, что он__ обучал____ в</w:t>
            </w:r>
          </w:p>
        </w:tc>
      </w:tr>
      <w:tr w:rsidR="005D6417" w:rsidRPr="005D6417" w:rsidTr="00E66BD8">
        <w:trPr>
          <w:jc w:val="center"/>
        </w:trPr>
        <w:tc>
          <w:tcPr>
            <w:tcW w:w="8732" w:type="dxa"/>
            <w:gridSpan w:val="2"/>
            <w:tcBorders>
              <w:bottom w:val="single" w:sz="4" w:space="0" w:color="auto"/>
            </w:tcBorders>
            <w:shd w:val="clear" w:color="auto" w:fill="auto"/>
          </w:tcPr>
          <w:p w:rsidR="00893AB6" w:rsidRPr="005D6417" w:rsidRDefault="00893AB6" w:rsidP="00053722">
            <w:pPr>
              <w:pStyle w:val="a8"/>
              <w:ind w:firstLine="709"/>
              <w:jc w:val="center"/>
              <w:rPr>
                <w:rFonts w:ascii="Times New Roman" w:hAnsi="Times New Roman"/>
                <w:sz w:val="24"/>
                <w:szCs w:val="24"/>
              </w:rPr>
            </w:pPr>
          </w:p>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[полное наименование образовательной организации и её местонахождение]</w:t>
            </w:r>
          </w:p>
        </w:tc>
      </w:tr>
      <w:tr w:rsidR="005D6417" w:rsidRPr="005D6417" w:rsidTr="00E66BD8">
        <w:trPr>
          <w:jc w:val="center"/>
        </w:trPr>
        <w:tc>
          <w:tcPr>
            <w:tcW w:w="8732" w:type="dxa"/>
            <w:gridSpan w:val="2"/>
            <w:tcBorders>
              <w:bottom w:val="single" w:sz="4" w:space="0" w:color="auto"/>
            </w:tcBorders>
            <w:shd w:val="clear" w:color="auto" w:fill="auto"/>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8732" w:type="dxa"/>
            <w:gridSpan w:val="2"/>
            <w:tcBorders>
              <w:bottom w:val="single" w:sz="4" w:space="0" w:color="auto"/>
            </w:tcBorders>
            <w:shd w:val="clear" w:color="auto" w:fill="auto"/>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8732" w:type="dxa"/>
            <w:gridSpan w:val="2"/>
            <w:tcBorders>
              <w:top w:val="single" w:sz="4" w:space="0" w:color="auto"/>
            </w:tcBorders>
            <w:shd w:val="clear" w:color="auto" w:fill="auto"/>
          </w:tcPr>
          <w:p w:rsidR="00893AB6" w:rsidRPr="005D6417" w:rsidRDefault="00893AB6" w:rsidP="00053722">
            <w:pPr>
              <w:pStyle w:val="a8"/>
              <w:ind w:firstLine="709"/>
              <w:rPr>
                <w:rFonts w:ascii="Times New Roman" w:hAnsi="Times New Roman"/>
                <w:sz w:val="24"/>
                <w:szCs w:val="24"/>
              </w:rPr>
            </w:pPr>
            <w:r w:rsidRPr="005D6417">
              <w:rPr>
                <w:rFonts w:ascii="Times New Roman" w:hAnsi="Times New Roman"/>
                <w:sz w:val="24"/>
                <w:szCs w:val="24"/>
              </w:rPr>
              <w:t>с «___» __________ 20__ г. по «___» __________ 20__ г. обучал____</w:t>
            </w:r>
          </w:p>
        </w:tc>
      </w:tr>
      <w:tr w:rsidR="005D6417" w:rsidRPr="005D6417" w:rsidTr="00E66BD8">
        <w:trPr>
          <w:jc w:val="center"/>
        </w:trPr>
        <w:tc>
          <w:tcPr>
            <w:tcW w:w="4471" w:type="dxa"/>
            <w:shd w:val="clear" w:color="auto" w:fill="auto"/>
          </w:tcPr>
          <w:p w:rsidR="00893AB6" w:rsidRPr="005D6417" w:rsidRDefault="00893AB6" w:rsidP="00053722">
            <w:pPr>
              <w:pStyle w:val="a8"/>
              <w:ind w:firstLine="709"/>
              <w:rPr>
                <w:rFonts w:ascii="Times New Roman" w:hAnsi="Times New Roman"/>
                <w:sz w:val="24"/>
                <w:szCs w:val="24"/>
              </w:rPr>
            </w:pPr>
            <w:r w:rsidRPr="005D6417">
              <w:rPr>
                <w:rFonts w:ascii="Times New Roman" w:hAnsi="Times New Roman"/>
                <w:sz w:val="24"/>
                <w:szCs w:val="24"/>
              </w:rPr>
              <w:t>по образовательн__ программ__</w:t>
            </w:r>
          </w:p>
        </w:tc>
        <w:tc>
          <w:tcPr>
            <w:tcW w:w="4261" w:type="dxa"/>
            <w:tcBorders>
              <w:bottom w:val="single" w:sz="4" w:space="0" w:color="auto"/>
            </w:tcBorders>
            <w:shd w:val="clear" w:color="auto" w:fill="auto"/>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8732" w:type="dxa"/>
            <w:gridSpan w:val="2"/>
            <w:tcBorders>
              <w:bottom w:val="single" w:sz="4" w:space="0" w:color="auto"/>
            </w:tcBorders>
            <w:shd w:val="clear" w:color="auto" w:fill="auto"/>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8732" w:type="dxa"/>
            <w:gridSpan w:val="2"/>
            <w:tcBorders>
              <w:top w:val="single" w:sz="4" w:space="0" w:color="auto"/>
            </w:tcBorders>
            <w:shd w:val="clear" w:color="auto" w:fill="auto"/>
          </w:tcPr>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vertAlign w:val="superscript"/>
              </w:rPr>
              <w:t>(наименование образовательной программы/образовательных программ)</w:t>
            </w:r>
          </w:p>
        </w:tc>
      </w:tr>
      <w:tr w:rsidR="005D6417" w:rsidRPr="005D6417" w:rsidTr="00E66BD8">
        <w:trPr>
          <w:jc w:val="center"/>
        </w:trPr>
        <w:tc>
          <w:tcPr>
            <w:tcW w:w="8732" w:type="dxa"/>
            <w:gridSpan w:val="2"/>
            <w:tcBorders>
              <w:bottom w:val="single" w:sz="4" w:space="0" w:color="auto"/>
            </w:tcBorders>
            <w:shd w:val="clear" w:color="auto" w:fill="auto"/>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8732" w:type="dxa"/>
            <w:gridSpan w:val="2"/>
            <w:tcBorders>
              <w:bottom w:val="single" w:sz="4" w:space="0" w:color="auto"/>
            </w:tcBorders>
            <w:shd w:val="clear" w:color="auto" w:fill="auto"/>
          </w:tcPr>
          <w:p w:rsidR="00893AB6" w:rsidRPr="005D6417" w:rsidRDefault="00893AB6" w:rsidP="00053722">
            <w:pPr>
              <w:pStyle w:val="a8"/>
              <w:ind w:firstLine="709"/>
              <w:rPr>
                <w:rFonts w:ascii="Times New Roman" w:hAnsi="Times New Roman"/>
                <w:sz w:val="24"/>
                <w:szCs w:val="24"/>
              </w:rPr>
            </w:pPr>
          </w:p>
        </w:tc>
      </w:tr>
      <w:tr w:rsidR="005D6417" w:rsidRPr="005D6417" w:rsidTr="00E66BD8">
        <w:trPr>
          <w:trHeight w:val="70"/>
          <w:jc w:val="center"/>
        </w:trPr>
        <w:tc>
          <w:tcPr>
            <w:tcW w:w="8732" w:type="dxa"/>
            <w:gridSpan w:val="2"/>
            <w:tcBorders>
              <w:top w:val="single" w:sz="4" w:space="0" w:color="auto"/>
            </w:tcBorders>
            <w:shd w:val="clear" w:color="auto" w:fill="auto"/>
          </w:tcPr>
          <w:p w:rsidR="00893AB6" w:rsidRPr="005D6417" w:rsidRDefault="00893AB6" w:rsidP="00053722">
            <w:pPr>
              <w:pStyle w:val="a8"/>
              <w:ind w:firstLine="709"/>
              <w:jc w:val="center"/>
              <w:rPr>
                <w:rFonts w:ascii="Times New Roman" w:hAnsi="Times New Roman"/>
                <w:sz w:val="24"/>
                <w:szCs w:val="24"/>
              </w:rPr>
            </w:pPr>
          </w:p>
          <w:p w:rsidR="00893AB6" w:rsidRPr="005D6417" w:rsidRDefault="00893AB6" w:rsidP="00053722">
            <w:pPr>
              <w:pStyle w:val="a8"/>
              <w:ind w:firstLine="709"/>
              <w:jc w:val="center"/>
              <w:rPr>
                <w:rFonts w:ascii="Times New Roman" w:hAnsi="Times New Roman"/>
                <w:sz w:val="24"/>
                <w:szCs w:val="24"/>
              </w:rPr>
            </w:pPr>
          </w:p>
        </w:tc>
      </w:tr>
      <w:tr w:rsidR="005D6417" w:rsidRPr="005D6417" w:rsidTr="00E66BD8">
        <w:trPr>
          <w:jc w:val="center"/>
        </w:trPr>
        <w:tc>
          <w:tcPr>
            <w:tcW w:w="8732" w:type="dxa"/>
            <w:gridSpan w:val="2"/>
            <w:shd w:val="clear" w:color="auto" w:fill="auto"/>
          </w:tcPr>
          <w:p w:rsidR="00893AB6" w:rsidRPr="005D6417" w:rsidRDefault="00893AB6" w:rsidP="00053722">
            <w:pPr>
              <w:pStyle w:val="a8"/>
              <w:ind w:firstLine="709"/>
              <w:rPr>
                <w:rFonts w:ascii="Times New Roman" w:hAnsi="Times New Roman"/>
                <w:sz w:val="24"/>
                <w:szCs w:val="24"/>
              </w:rPr>
            </w:pPr>
            <w:r w:rsidRPr="005D6417">
              <w:rPr>
                <w:rFonts w:ascii="Times New Roman" w:hAnsi="Times New Roman"/>
                <w:sz w:val="24"/>
                <w:szCs w:val="24"/>
              </w:rPr>
              <w:t>и получил по учебным предметам, курсам, дисциплинам (модулям) следующие отметки (количество баллов)</w:t>
            </w:r>
          </w:p>
        </w:tc>
      </w:tr>
    </w:tbl>
    <w:p w:rsidR="00893AB6" w:rsidRPr="005D6417" w:rsidRDefault="00893AB6" w:rsidP="00053722">
      <w:pPr>
        <w:spacing w:after="0" w:line="240" w:lineRule="auto"/>
        <w:ind w:firstLine="709"/>
        <w:jc w:val="both"/>
        <w:rPr>
          <w:rFonts w:ascii="Times New Roman" w:hAnsi="Times New Roman" w:cs="Times New Roman"/>
          <w:sz w:val="24"/>
          <w:szCs w:val="24"/>
        </w:rPr>
      </w:pPr>
    </w:p>
    <w:p w:rsidR="00893AB6" w:rsidRPr="005D6417" w:rsidRDefault="00893AB6" w:rsidP="00053722">
      <w:pPr>
        <w:pStyle w:val="a8"/>
        <w:ind w:firstLine="709"/>
        <w:jc w:val="right"/>
        <w:rPr>
          <w:rFonts w:ascii="Times New Roman" w:hAnsi="Times New Roman"/>
          <w:sz w:val="24"/>
          <w:szCs w:val="24"/>
        </w:rPr>
      </w:pPr>
    </w:p>
    <w:p w:rsidR="00893AB6" w:rsidRPr="005D6417" w:rsidRDefault="00893AB6" w:rsidP="00053722">
      <w:pPr>
        <w:pStyle w:val="a8"/>
        <w:ind w:firstLine="709"/>
        <w:jc w:val="right"/>
        <w:rPr>
          <w:rFonts w:ascii="Times New Roman" w:hAnsi="Times New Roman"/>
          <w:sz w:val="24"/>
          <w:szCs w:val="24"/>
        </w:rPr>
      </w:pPr>
    </w:p>
    <w:p w:rsidR="00893AB6" w:rsidRPr="005D6417" w:rsidRDefault="00893AB6" w:rsidP="00053722">
      <w:pPr>
        <w:pStyle w:val="a8"/>
        <w:ind w:firstLine="709"/>
        <w:jc w:val="right"/>
        <w:rPr>
          <w:rFonts w:ascii="Times New Roman" w:hAnsi="Times New Roman"/>
          <w:sz w:val="24"/>
          <w:szCs w:val="24"/>
        </w:rPr>
      </w:pPr>
    </w:p>
    <w:p w:rsidR="00893AB6" w:rsidRPr="005D6417" w:rsidRDefault="00893AB6" w:rsidP="00053722">
      <w:pPr>
        <w:pStyle w:val="a8"/>
        <w:ind w:firstLine="709"/>
        <w:jc w:val="right"/>
        <w:rPr>
          <w:rFonts w:ascii="Times New Roman" w:hAnsi="Times New Roman"/>
          <w:sz w:val="24"/>
          <w:szCs w:val="24"/>
        </w:rPr>
      </w:pPr>
    </w:p>
    <w:p w:rsidR="00893AB6" w:rsidRPr="005D6417" w:rsidRDefault="00893AB6" w:rsidP="00053722">
      <w:pPr>
        <w:pStyle w:val="a8"/>
        <w:ind w:firstLine="709"/>
        <w:jc w:val="right"/>
        <w:rPr>
          <w:rFonts w:ascii="Times New Roman" w:hAnsi="Times New Roman"/>
          <w:sz w:val="24"/>
          <w:szCs w:val="24"/>
        </w:rPr>
      </w:pPr>
    </w:p>
    <w:p w:rsidR="00893AB6" w:rsidRPr="005D6417" w:rsidRDefault="00893AB6" w:rsidP="00053722">
      <w:pPr>
        <w:pStyle w:val="a8"/>
        <w:ind w:firstLine="709"/>
        <w:jc w:val="right"/>
        <w:rPr>
          <w:rFonts w:ascii="Times New Roman" w:hAnsi="Times New Roman"/>
          <w:sz w:val="24"/>
          <w:szCs w:val="24"/>
        </w:rPr>
      </w:pPr>
    </w:p>
    <w:p w:rsidR="00893AB6" w:rsidRPr="005D6417" w:rsidRDefault="00893AB6" w:rsidP="00053722">
      <w:pPr>
        <w:pStyle w:val="a8"/>
        <w:ind w:firstLine="709"/>
        <w:jc w:val="right"/>
        <w:rPr>
          <w:rFonts w:ascii="Times New Roman" w:hAnsi="Times New Roman"/>
          <w:sz w:val="24"/>
          <w:szCs w:val="24"/>
        </w:rPr>
      </w:pPr>
    </w:p>
    <w:p w:rsidR="00893AB6" w:rsidRPr="005D6417" w:rsidRDefault="00893AB6" w:rsidP="00053722">
      <w:pPr>
        <w:pStyle w:val="a8"/>
        <w:ind w:firstLine="709"/>
        <w:jc w:val="right"/>
        <w:rPr>
          <w:rFonts w:ascii="Times New Roman" w:hAnsi="Times New Roman"/>
          <w:sz w:val="24"/>
          <w:szCs w:val="24"/>
        </w:rPr>
      </w:pPr>
    </w:p>
    <w:p w:rsidR="00893AB6" w:rsidRPr="005D6417" w:rsidRDefault="00893AB6" w:rsidP="00053722">
      <w:pPr>
        <w:pStyle w:val="a8"/>
        <w:ind w:firstLine="709"/>
        <w:jc w:val="right"/>
        <w:rPr>
          <w:rFonts w:ascii="Times New Roman" w:hAnsi="Times New Roman"/>
          <w:sz w:val="24"/>
          <w:szCs w:val="24"/>
        </w:rPr>
      </w:pPr>
    </w:p>
    <w:p w:rsidR="00893AB6" w:rsidRPr="005D6417" w:rsidRDefault="00893AB6" w:rsidP="00053722">
      <w:pPr>
        <w:pStyle w:val="a8"/>
        <w:ind w:firstLine="709"/>
        <w:jc w:val="right"/>
        <w:rPr>
          <w:rFonts w:ascii="Times New Roman" w:hAnsi="Times New Roman"/>
          <w:sz w:val="24"/>
          <w:szCs w:val="24"/>
        </w:rPr>
      </w:pPr>
    </w:p>
    <w:p w:rsidR="001C16BD" w:rsidRDefault="001C16BD">
      <w:pPr>
        <w:rPr>
          <w:rFonts w:ascii="Times New Roman" w:eastAsia="Calibri" w:hAnsi="Times New Roman" w:cs="Times New Roman"/>
          <w:sz w:val="24"/>
          <w:szCs w:val="24"/>
        </w:rPr>
      </w:pPr>
      <w:r>
        <w:rPr>
          <w:rFonts w:ascii="Times New Roman" w:hAnsi="Times New Roman"/>
          <w:sz w:val="24"/>
          <w:szCs w:val="24"/>
        </w:rPr>
        <w:br w:type="page"/>
      </w:r>
    </w:p>
    <w:p w:rsidR="00893AB6" w:rsidRPr="005D6417" w:rsidRDefault="00893AB6" w:rsidP="00053722">
      <w:pPr>
        <w:pStyle w:val="a8"/>
        <w:ind w:firstLine="709"/>
        <w:jc w:val="right"/>
        <w:rPr>
          <w:rFonts w:ascii="Times New Roman" w:hAnsi="Times New Roman"/>
          <w:sz w:val="24"/>
          <w:szCs w:val="24"/>
        </w:rPr>
      </w:pPr>
    </w:p>
    <w:p w:rsidR="00893AB6" w:rsidRPr="005D6417" w:rsidRDefault="00893AB6" w:rsidP="00053722">
      <w:pPr>
        <w:pStyle w:val="a8"/>
        <w:ind w:firstLine="709"/>
        <w:jc w:val="right"/>
        <w:rPr>
          <w:rFonts w:ascii="Times New Roman" w:hAnsi="Times New Roman"/>
          <w:sz w:val="24"/>
          <w:szCs w:val="24"/>
        </w:rPr>
      </w:pPr>
    </w:p>
    <w:p w:rsidR="00893AB6" w:rsidRPr="005D6417" w:rsidRDefault="00893AB6" w:rsidP="00053722">
      <w:pPr>
        <w:pStyle w:val="a8"/>
        <w:ind w:firstLine="709"/>
        <w:jc w:val="right"/>
        <w:rPr>
          <w:rFonts w:ascii="Times New Roman" w:hAnsi="Times New Roman"/>
          <w:sz w:val="24"/>
          <w:szCs w:val="24"/>
        </w:rPr>
      </w:pPr>
      <w:r w:rsidRPr="005D6417">
        <w:rPr>
          <w:rFonts w:ascii="Times New Roman" w:hAnsi="Times New Roman"/>
          <w:sz w:val="24"/>
          <w:szCs w:val="24"/>
        </w:rPr>
        <w:t>Оборотная сторона</w:t>
      </w:r>
    </w:p>
    <w:p w:rsidR="00893AB6" w:rsidRPr="005D6417" w:rsidRDefault="00893AB6" w:rsidP="00053722">
      <w:pPr>
        <w:pStyle w:val="a8"/>
        <w:ind w:firstLine="709"/>
        <w:jc w:val="right"/>
        <w:rPr>
          <w:rFonts w:ascii="Times New Roman" w:hAnsi="Times New Roman"/>
          <w:sz w:val="24"/>
          <w:szCs w:val="24"/>
        </w:rPr>
      </w:pPr>
    </w:p>
    <w:tbl>
      <w:tblPr>
        <w:tblW w:w="7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5"/>
        <w:gridCol w:w="1852"/>
        <w:gridCol w:w="1305"/>
        <w:gridCol w:w="1163"/>
        <w:gridCol w:w="1947"/>
      </w:tblGrid>
      <w:tr w:rsidR="005D6417" w:rsidRPr="005D6417" w:rsidTr="00E66BD8">
        <w:trPr>
          <w:jc w:val="center"/>
        </w:trPr>
        <w:tc>
          <w:tcPr>
            <w:tcW w:w="2455" w:type="dxa"/>
            <w:shd w:val="clear" w:color="auto" w:fill="auto"/>
            <w:vAlign w:val="center"/>
          </w:tcPr>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Наименование учебных предметов, курсов, дисциплин (модулей)</w:t>
            </w:r>
          </w:p>
        </w:tc>
        <w:tc>
          <w:tcPr>
            <w:tcW w:w="1414" w:type="dxa"/>
            <w:vAlign w:val="center"/>
          </w:tcPr>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Результаты промежуточной аттестации в год отчисления</w:t>
            </w:r>
          </w:p>
        </w:tc>
        <w:tc>
          <w:tcPr>
            <w:tcW w:w="1069" w:type="dxa"/>
            <w:shd w:val="clear" w:color="auto" w:fill="auto"/>
            <w:vAlign w:val="center"/>
          </w:tcPr>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Годовая отметка за последний год обучения</w:t>
            </w:r>
          </w:p>
        </w:tc>
        <w:tc>
          <w:tcPr>
            <w:tcW w:w="973" w:type="dxa"/>
            <w:vAlign w:val="center"/>
          </w:tcPr>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Итоговая отметка</w:t>
            </w:r>
          </w:p>
        </w:tc>
        <w:tc>
          <w:tcPr>
            <w:tcW w:w="1514" w:type="dxa"/>
            <w:vAlign w:val="center"/>
          </w:tcPr>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Отметка, полученная на государственной итоговой аттестации, или количество баллов по результатам ЕГЭ</w:t>
            </w: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bl>
    <w:p w:rsidR="00893AB6" w:rsidRPr="005D6417" w:rsidRDefault="00893AB6" w:rsidP="00053722">
      <w:pPr>
        <w:pStyle w:val="a8"/>
        <w:ind w:firstLine="709"/>
        <w:rPr>
          <w:rFonts w:ascii="Times New Roman" w:hAnsi="Times New Roman"/>
          <w:sz w:val="24"/>
          <w:szCs w:val="24"/>
        </w:rPr>
      </w:pPr>
    </w:p>
    <w:tbl>
      <w:tblPr>
        <w:tblW w:w="9316" w:type="dxa"/>
        <w:tblLayout w:type="fixed"/>
        <w:tblLook w:val="04A0"/>
      </w:tblPr>
      <w:tblGrid>
        <w:gridCol w:w="1546"/>
        <w:gridCol w:w="2825"/>
        <w:gridCol w:w="532"/>
        <w:gridCol w:w="4413"/>
      </w:tblGrid>
      <w:tr w:rsidR="005D6417" w:rsidRPr="005D6417" w:rsidTr="00E66BD8">
        <w:trPr>
          <w:trHeight w:val="701"/>
        </w:trPr>
        <w:tc>
          <w:tcPr>
            <w:tcW w:w="1546" w:type="dxa"/>
            <w:shd w:val="clear" w:color="auto" w:fill="auto"/>
            <w:vAlign w:val="center"/>
          </w:tcPr>
          <w:p w:rsidR="00893AB6" w:rsidRPr="005D6417" w:rsidRDefault="00893AB6" w:rsidP="00053722">
            <w:pPr>
              <w:pStyle w:val="a8"/>
              <w:ind w:firstLine="709"/>
              <w:jc w:val="right"/>
              <w:rPr>
                <w:rFonts w:ascii="Times New Roman" w:hAnsi="Times New Roman"/>
                <w:sz w:val="24"/>
                <w:szCs w:val="24"/>
              </w:rPr>
            </w:pPr>
            <w:r w:rsidRPr="005D6417">
              <w:rPr>
                <w:rFonts w:ascii="Times New Roman" w:hAnsi="Times New Roman"/>
                <w:sz w:val="24"/>
                <w:szCs w:val="24"/>
              </w:rPr>
              <w:t>Директор</w:t>
            </w:r>
          </w:p>
        </w:tc>
        <w:tc>
          <w:tcPr>
            <w:tcW w:w="2825" w:type="dxa"/>
            <w:tcBorders>
              <w:bottom w:val="single" w:sz="4" w:space="0" w:color="auto"/>
            </w:tcBorders>
            <w:shd w:val="clear" w:color="auto" w:fill="auto"/>
            <w:vAlign w:val="center"/>
          </w:tcPr>
          <w:p w:rsidR="00893AB6" w:rsidRPr="005D6417" w:rsidRDefault="00893AB6" w:rsidP="00053722">
            <w:pPr>
              <w:pStyle w:val="a8"/>
              <w:ind w:firstLine="709"/>
              <w:rPr>
                <w:rFonts w:ascii="Times New Roman" w:hAnsi="Times New Roman"/>
                <w:sz w:val="24"/>
                <w:szCs w:val="24"/>
              </w:rPr>
            </w:pPr>
          </w:p>
        </w:tc>
        <w:tc>
          <w:tcPr>
            <w:tcW w:w="532" w:type="dxa"/>
          </w:tcPr>
          <w:p w:rsidR="00893AB6" w:rsidRPr="005D6417" w:rsidRDefault="00893AB6" w:rsidP="00053722">
            <w:pPr>
              <w:pStyle w:val="a8"/>
              <w:ind w:firstLine="709"/>
              <w:rPr>
                <w:rFonts w:ascii="Times New Roman" w:hAnsi="Times New Roman"/>
                <w:sz w:val="24"/>
                <w:szCs w:val="24"/>
              </w:rPr>
            </w:pPr>
          </w:p>
        </w:tc>
        <w:tc>
          <w:tcPr>
            <w:tcW w:w="4413" w:type="dxa"/>
            <w:tcBorders>
              <w:bottom w:val="single" w:sz="4" w:space="0" w:color="auto"/>
            </w:tcBorders>
            <w:shd w:val="clear" w:color="auto" w:fill="auto"/>
          </w:tcPr>
          <w:p w:rsidR="00893AB6" w:rsidRPr="005D6417" w:rsidRDefault="00893AB6" w:rsidP="00053722">
            <w:pPr>
              <w:pStyle w:val="a8"/>
              <w:ind w:firstLine="709"/>
              <w:rPr>
                <w:rFonts w:ascii="Times New Roman" w:hAnsi="Times New Roman"/>
                <w:sz w:val="24"/>
                <w:szCs w:val="24"/>
              </w:rPr>
            </w:pPr>
          </w:p>
        </w:tc>
      </w:tr>
      <w:tr w:rsidR="005D6417" w:rsidRPr="005D6417" w:rsidTr="00E66BD8">
        <w:trPr>
          <w:trHeight w:val="343"/>
        </w:trPr>
        <w:tc>
          <w:tcPr>
            <w:tcW w:w="1546" w:type="dxa"/>
            <w:shd w:val="clear" w:color="auto" w:fill="auto"/>
            <w:vAlign w:val="center"/>
          </w:tcPr>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М.П.</w:t>
            </w:r>
          </w:p>
        </w:tc>
        <w:tc>
          <w:tcPr>
            <w:tcW w:w="2825" w:type="dxa"/>
            <w:tcBorders>
              <w:top w:val="single" w:sz="4" w:space="0" w:color="auto"/>
            </w:tcBorders>
            <w:shd w:val="clear" w:color="auto" w:fill="auto"/>
            <w:vAlign w:val="center"/>
          </w:tcPr>
          <w:p w:rsidR="00893AB6" w:rsidRPr="005D6417" w:rsidRDefault="00893AB6" w:rsidP="00053722">
            <w:pPr>
              <w:pStyle w:val="a8"/>
              <w:ind w:firstLine="709"/>
              <w:jc w:val="center"/>
              <w:rPr>
                <w:rFonts w:ascii="Times New Roman" w:hAnsi="Times New Roman"/>
                <w:sz w:val="24"/>
                <w:szCs w:val="24"/>
                <w:vertAlign w:val="superscript"/>
              </w:rPr>
            </w:pPr>
            <w:r w:rsidRPr="005D6417">
              <w:rPr>
                <w:rFonts w:ascii="Times New Roman" w:hAnsi="Times New Roman"/>
                <w:sz w:val="24"/>
                <w:szCs w:val="24"/>
                <w:vertAlign w:val="superscript"/>
              </w:rPr>
              <w:t>подпись</w:t>
            </w:r>
          </w:p>
        </w:tc>
        <w:tc>
          <w:tcPr>
            <w:tcW w:w="532" w:type="dxa"/>
          </w:tcPr>
          <w:p w:rsidR="00893AB6" w:rsidRPr="005D6417" w:rsidRDefault="00893AB6" w:rsidP="00053722">
            <w:pPr>
              <w:pStyle w:val="a8"/>
              <w:ind w:firstLine="709"/>
              <w:jc w:val="center"/>
              <w:rPr>
                <w:rFonts w:ascii="Times New Roman" w:hAnsi="Times New Roman"/>
                <w:sz w:val="24"/>
                <w:szCs w:val="24"/>
                <w:vertAlign w:val="superscript"/>
              </w:rPr>
            </w:pPr>
          </w:p>
        </w:tc>
        <w:tc>
          <w:tcPr>
            <w:tcW w:w="4413" w:type="dxa"/>
            <w:tcBorders>
              <w:top w:val="single" w:sz="4" w:space="0" w:color="auto"/>
            </w:tcBorders>
            <w:shd w:val="clear" w:color="auto" w:fill="auto"/>
          </w:tcPr>
          <w:p w:rsidR="00893AB6" w:rsidRPr="005D6417" w:rsidRDefault="00893AB6" w:rsidP="00053722">
            <w:pPr>
              <w:pStyle w:val="a8"/>
              <w:ind w:firstLine="709"/>
              <w:jc w:val="center"/>
              <w:rPr>
                <w:rFonts w:ascii="Times New Roman" w:hAnsi="Times New Roman"/>
                <w:sz w:val="24"/>
                <w:szCs w:val="24"/>
                <w:vertAlign w:val="superscript"/>
              </w:rPr>
            </w:pPr>
            <w:r w:rsidRPr="005D6417">
              <w:rPr>
                <w:rFonts w:ascii="Times New Roman" w:hAnsi="Times New Roman"/>
                <w:sz w:val="24"/>
                <w:szCs w:val="24"/>
                <w:vertAlign w:val="superscript"/>
              </w:rPr>
              <w:t>ФИО</w:t>
            </w:r>
          </w:p>
        </w:tc>
      </w:tr>
    </w:tbl>
    <w:p w:rsidR="00893AB6" w:rsidRPr="005D6417" w:rsidRDefault="00893AB6" w:rsidP="00053722">
      <w:pPr>
        <w:pStyle w:val="a8"/>
        <w:ind w:firstLine="709"/>
        <w:rPr>
          <w:rFonts w:ascii="Times New Roman" w:hAnsi="Times New Roman"/>
          <w:sz w:val="24"/>
          <w:szCs w:val="24"/>
        </w:rPr>
      </w:pPr>
    </w:p>
    <w:tbl>
      <w:tblPr>
        <w:tblW w:w="9301" w:type="dxa"/>
        <w:tblLayout w:type="fixed"/>
        <w:tblLook w:val="04A0"/>
      </w:tblPr>
      <w:tblGrid>
        <w:gridCol w:w="1251"/>
        <w:gridCol w:w="294"/>
        <w:gridCol w:w="530"/>
        <w:gridCol w:w="352"/>
        <w:gridCol w:w="1763"/>
        <w:gridCol w:w="418"/>
        <w:gridCol w:w="463"/>
        <w:gridCol w:w="353"/>
        <w:gridCol w:w="2642"/>
        <w:gridCol w:w="1235"/>
      </w:tblGrid>
      <w:tr w:rsidR="005D6417" w:rsidRPr="005D6417" w:rsidTr="00E66BD8">
        <w:trPr>
          <w:trHeight w:val="1115"/>
        </w:trPr>
        <w:tc>
          <w:tcPr>
            <w:tcW w:w="1251" w:type="dxa"/>
            <w:shd w:val="clear" w:color="auto" w:fill="auto"/>
            <w:vAlign w:val="center"/>
          </w:tcPr>
          <w:p w:rsidR="00893AB6" w:rsidRPr="005D6417" w:rsidRDefault="00893AB6" w:rsidP="001C16BD">
            <w:pPr>
              <w:pStyle w:val="a8"/>
              <w:jc w:val="center"/>
              <w:rPr>
                <w:rFonts w:ascii="Times New Roman" w:hAnsi="Times New Roman"/>
                <w:sz w:val="24"/>
                <w:szCs w:val="24"/>
              </w:rPr>
            </w:pPr>
            <w:r w:rsidRPr="005D6417">
              <w:rPr>
                <w:rFonts w:ascii="Times New Roman" w:hAnsi="Times New Roman"/>
                <w:sz w:val="24"/>
                <w:szCs w:val="24"/>
              </w:rPr>
              <w:t>Дата выдачи</w:t>
            </w:r>
          </w:p>
        </w:tc>
        <w:tc>
          <w:tcPr>
            <w:tcW w:w="294" w:type="dxa"/>
            <w:shd w:val="clear" w:color="auto" w:fill="auto"/>
            <w:vAlign w:val="center"/>
          </w:tcPr>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w:t>
            </w:r>
          </w:p>
        </w:tc>
        <w:tc>
          <w:tcPr>
            <w:tcW w:w="530" w:type="dxa"/>
            <w:tcBorders>
              <w:bottom w:val="single" w:sz="4" w:space="0" w:color="auto"/>
            </w:tcBorders>
            <w:shd w:val="clear" w:color="auto" w:fill="auto"/>
            <w:vAlign w:val="center"/>
          </w:tcPr>
          <w:p w:rsidR="00893AB6" w:rsidRPr="005D6417" w:rsidRDefault="00893AB6" w:rsidP="00053722">
            <w:pPr>
              <w:pStyle w:val="a8"/>
              <w:ind w:firstLine="709"/>
              <w:jc w:val="center"/>
              <w:rPr>
                <w:rFonts w:ascii="Times New Roman" w:hAnsi="Times New Roman"/>
                <w:sz w:val="24"/>
                <w:szCs w:val="24"/>
              </w:rPr>
            </w:pPr>
          </w:p>
        </w:tc>
        <w:tc>
          <w:tcPr>
            <w:tcW w:w="352" w:type="dxa"/>
            <w:shd w:val="clear" w:color="auto" w:fill="auto"/>
            <w:vAlign w:val="center"/>
          </w:tcPr>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w:t>
            </w:r>
          </w:p>
        </w:tc>
        <w:tc>
          <w:tcPr>
            <w:tcW w:w="1763" w:type="dxa"/>
            <w:tcBorders>
              <w:bottom w:val="single" w:sz="4" w:space="0" w:color="auto"/>
            </w:tcBorders>
            <w:shd w:val="clear" w:color="auto" w:fill="auto"/>
            <w:vAlign w:val="center"/>
          </w:tcPr>
          <w:p w:rsidR="00893AB6" w:rsidRPr="005D6417" w:rsidRDefault="00893AB6" w:rsidP="00053722">
            <w:pPr>
              <w:pStyle w:val="a8"/>
              <w:ind w:firstLine="709"/>
              <w:jc w:val="center"/>
              <w:rPr>
                <w:rFonts w:ascii="Times New Roman" w:hAnsi="Times New Roman"/>
                <w:sz w:val="24"/>
                <w:szCs w:val="24"/>
              </w:rPr>
            </w:pPr>
          </w:p>
        </w:tc>
        <w:tc>
          <w:tcPr>
            <w:tcW w:w="418" w:type="dxa"/>
            <w:shd w:val="clear" w:color="auto" w:fill="auto"/>
            <w:vAlign w:val="center"/>
          </w:tcPr>
          <w:p w:rsidR="00893AB6" w:rsidRPr="005D6417" w:rsidRDefault="00893AB6" w:rsidP="001C16BD">
            <w:pPr>
              <w:pStyle w:val="a8"/>
              <w:ind w:firstLine="709"/>
              <w:jc w:val="center"/>
              <w:rPr>
                <w:rFonts w:ascii="Times New Roman" w:hAnsi="Times New Roman"/>
                <w:sz w:val="24"/>
                <w:szCs w:val="24"/>
              </w:rPr>
            </w:pPr>
            <w:r w:rsidRPr="005D6417">
              <w:rPr>
                <w:rFonts w:ascii="Times New Roman" w:hAnsi="Times New Roman"/>
                <w:sz w:val="24"/>
                <w:szCs w:val="24"/>
              </w:rPr>
              <w:t>2</w:t>
            </w:r>
          </w:p>
        </w:tc>
        <w:tc>
          <w:tcPr>
            <w:tcW w:w="463" w:type="dxa"/>
            <w:tcBorders>
              <w:bottom w:val="single" w:sz="4" w:space="0" w:color="auto"/>
            </w:tcBorders>
            <w:shd w:val="clear" w:color="auto" w:fill="auto"/>
            <w:vAlign w:val="center"/>
          </w:tcPr>
          <w:p w:rsidR="00893AB6" w:rsidRPr="005D6417" w:rsidRDefault="00893AB6" w:rsidP="00053722">
            <w:pPr>
              <w:pStyle w:val="a8"/>
              <w:ind w:firstLine="709"/>
              <w:jc w:val="center"/>
              <w:rPr>
                <w:rFonts w:ascii="Times New Roman" w:hAnsi="Times New Roman"/>
                <w:sz w:val="24"/>
                <w:szCs w:val="24"/>
              </w:rPr>
            </w:pPr>
          </w:p>
        </w:tc>
        <w:tc>
          <w:tcPr>
            <w:tcW w:w="353" w:type="dxa"/>
            <w:shd w:val="clear" w:color="auto" w:fill="auto"/>
            <w:vAlign w:val="center"/>
          </w:tcPr>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г.</w:t>
            </w:r>
          </w:p>
        </w:tc>
        <w:tc>
          <w:tcPr>
            <w:tcW w:w="2642" w:type="dxa"/>
            <w:shd w:val="clear" w:color="auto" w:fill="auto"/>
            <w:vAlign w:val="center"/>
          </w:tcPr>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Регистрационный №</w:t>
            </w:r>
          </w:p>
        </w:tc>
        <w:tc>
          <w:tcPr>
            <w:tcW w:w="1235" w:type="dxa"/>
            <w:tcBorders>
              <w:bottom w:val="single" w:sz="4" w:space="0" w:color="auto"/>
            </w:tcBorders>
            <w:shd w:val="clear" w:color="auto" w:fill="auto"/>
            <w:vAlign w:val="center"/>
          </w:tcPr>
          <w:p w:rsidR="00893AB6" w:rsidRPr="005D6417" w:rsidRDefault="00893AB6" w:rsidP="00053722">
            <w:pPr>
              <w:pStyle w:val="a8"/>
              <w:ind w:firstLine="709"/>
              <w:jc w:val="center"/>
              <w:rPr>
                <w:rFonts w:ascii="Times New Roman" w:hAnsi="Times New Roman"/>
                <w:sz w:val="24"/>
                <w:szCs w:val="24"/>
              </w:rPr>
            </w:pPr>
          </w:p>
        </w:tc>
      </w:tr>
    </w:tbl>
    <w:p w:rsidR="00893AB6" w:rsidRPr="005D6417" w:rsidRDefault="00893AB6" w:rsidP="00053722">
      <w:pPr>
        <w:spacing w:after="0" w:line="240" w:lineRule="auto"/>
        <w:ind w:firstLine="709"/>
        <w:jc w:val="both"/>
        <w:rPr>
          <w:rFonts w:ascii="Times New Roman" w:hAnsi="Times New Roman" w:cs="Times New Roman"/>
          <w:bCs/>
          <w:sz w:val="24"/>
          <w:szCs w:val="24"/>
        </w:rPr>
      </w:pPr>
    </w:p>
    <w:p w:rsidR="00A90EA3" w:rsidRPr="005D6417" w:rsidRDefault="00A90EA3" w:rsidP="00053722">
      <w:pPr>
        <w:spacing w:after="0" w:line="240" w:lineRule="auto"/>
        <w:ind w:firstLine="709"/>
        <w:jc w:val="both"/>
        <w:rPr>
          <w:rFonts w:ascii="Times New Roman" w:hAnsi="Times New Roman" w:cs="Times New Roman"/>
          <w:sz w:val="24"/>
          <w:szCs w:val="24"/>
        </w:rPr>
      </w:pPr>
    </w:p>
    <w:sectPr w:rsidR="00A90EA3" w:rsidRPr="005D6417" w:rsidSect="001B0D10">
      <w:footerReference w:type="default" r:id="rId8"/>
      <w:pgSz w:w="11906" w:h="16838"/>
      <w:pgMar w:top="1134" w:right="707"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5047" w:rsidRDefault="005D5047" w:rsidP="00E66BD8">
      <w:pPr>
        <w:spacing w:after="0" w:line="240" w:lineRule="auto"/>
      </w:pPr>
      <w:r>
        <w:separator/>
      </w:r>
    </w:p>
  </w:endnote>
  <w:endnote w:type="continuationSeparator" w:id="0">
    <w:p w:rsidR="005D5047" w:rsidRDefault="005D5047" w:rsidP="00E66B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7144535"/>
      <w:docPartObj>
        <w:docPartGallery w:val="Page Numbers (Bottom of Page)"/>
        <w:docPartUnique/>
      </w:docPartObj>
    </w:sdtPr>
    <w:sdtContent>
      <w:p w:rsidR="00F7033E" w:rsidRDefault="00F80147">
        <w:pPr>
          <w:pStyle w:val="ab"/>
          <w:jc w:val="center"/>
        </w:pPr>
        <w:r>
          <w:fldChar w:fldCharType="begin"/>
        </w:r>
        <w:r w:rsidR="00F7033E">
          <w:instrText>PAGE   \* MERGEFORMAT</w:instrText>
        </w:r>
        <w:r>
          <w:fldChar w:fldCharType="separate"/>
        </w:r>
        <w:r w:rsidR="00022A0E">
          <w:rPr>
            <w:noProof/>
          </w:rPr>
          <w:t>24</w:t>
        </w:r>
        <w:r>
          <w:fldChar w:fldCharType="end"/>
        </w:r>
      </w:p>
    </w:sdtContent>
  </w:sdt>
  <w:p w:rsidR="00F7033E" w:rsidRDefault="00F7033E">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5047" w:rsidRDefault="005D5047" w:rsidP="00E66BD8">
      <w:pPr>
        <w:spacing w:after="0" w:line="240" w:lineRule="auto"/>
      </w:pPr>
      <w:r>
        <w:separator/>
      </w:r>
    </w:p>
  </w:footnote>
  <w:footnote w:type="continuationSeparator" w:id="0">
    <w:p w:rsidR="005D5047" w:rsidRDefault="005D5047" w:rsidP="00E66B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371BF"/>
    <w:multiLevelType w:val="multilevel"/>
    <w:tmpl w:val="EAC06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B82083"/>
    <w:multiLevelType w:val="multilevel"/>
    <w:tmpl w:val="1114A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30043B"/>
    <w:multiLevelType w:val="multilevel"/>
    <w:tmpl w:val="E438E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CA64C1"/>
    <w:multiLevelType w:val="multilevel"/>
    <w:tmpl w:val="2C589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284FEF"/>
    <w:multiLevelType w:val="multilevel"/>
    <w:tmpl w:val="A2587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7B0232"/>
    <w:multiLevelType w:val="multilevel"/>
    <w:tmpl w:val="C0143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D13B0E"/>
    <w:multiLevelType w:val="multilevel"/>
    <w:tmpl w:val="8A148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771B48"/>
    <w:multiLevelType w:val="multilevel"/>
    <w:tmpl w:val="8C066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184EFA"/>
    <w:multiLevelType w:val="hybridMultilevel"/>
    <w:tmpl w:val="096A8194"/>
    <w:lvl w:ilvl="0" w:tplc="DF009ECE">
      <w:start w:val="1"/>
      <w:numFmt w:val="bullet"/>
      <w:lvlText w:val="•"/>
      <w:lvlJc w:val="left"/>
      <w:pPr>
        <w:ind w:left="795" w:hanging="360"/>
      </w:pPr>
      <w:rPr>
        <w:rFonts w:ascii="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nsid w:val="478B6125"/>
    <w:multiLevelType w:val="multilevel"/>
    <w:tmpl w:val="2458C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6F18C2"/>
    <w:multiLevelType w:val="multilevel"/>
    <w:tmpl w:val="E51CE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273122"/>
    <w:multiLevelType w:val="multilevel"/>
    <w:tmpl w:val="1FF0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EA1CE8"/>
    <w:multiLevelType w:val="hybridMultilevel"/>
    <w:tmpl w:val="52AAD8F4"/>
    <w:lvl w:ilvl="0" w:tplc="58D087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836550D"/>
    <w:multiLevelType w:val="multilevel"/>
    <w:tmpl w:val="4AAE6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DEB37D7"/>
    <w:multiLevelType w:val="multilevel"/>
    <w:tmpl w:val="D1E49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856C91"/>
    <w:multiLevelType w:val="multilevel"/>
    <w:tmpl w:val="A972E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66746D5"/>
    <w:multiLevelType w:val="multilevel"/>
    <w:tmpl w:val="375E7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ACC5136"/>
    <w:multiLevelType w:val="multilevel"/>
    <w:tmpl w:val="70AE1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C4444D0"/>
    <w:multiLevelType w:val="multilevel"/>
    <w:tmpl w:val="51AA7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F561496"/>
    <w:multiLevelType w:val="multilevel"/>
    <w:tmpl w:val="C244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62410B"/>
    <w:multiLevelType w:val="multilevel"/>
    <w:tmpl w:val="ED10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9191567"/>
    <w:multiLevelType w:val="multilevel"/>
    <w:tmpl w:val="8A16F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0"/>
  </w:num>
  <w:num w:numId="3">
    <w:abstractNumId w:val="1"/>
  </w:num>
  <w:num w:numId="4">
    <w:abstractNumId w:val="4"/>
  </w:num>
  <w:num w:numId="5">
    <w:abstractNumId w:val="2"/>
  </w:num>
  <w:num w:numId="6">
    <w:abstractNumId w:val="19"/>
  </w:num>
  <w:num w:numId="7">
    <w:abstractNumId w:val="5"/>
  </w:num>
  <w:num w:numId="8">
    <w:abstractNumId w:val="11"/>
  </w:num>
  <w:num w:numId="9">
    <w:abstractNumId w:val="6"/>
  </w:num>
  <w:num w:numId="10">
    <w:abstractNumId w:val="17"/>
  </w:num>
  <w:num w:numId="11">
    <w:abstractNumId w:val="0"/>
  </w:num>
  <w:num w:numId="12">
    <w:abstractNumId w:val="9"/>
  </w:num>
  <w:num w:numId="13">
    <w:abstractNumId w:val="16"/>
  </w:num>
  <w:num w:numId="14">
    <w:abstractNumId w:val="14"/>
  </w:num>
  <w:num w:numId="15">
    <w:abstractNumId w:val="13"/>
  </w:num>
  <w:num w:numId="16">
    <w:abstractNumId w:val="3"/>
  </w:num>
  <w:num w:numId="17">
    <w:abstractNumId w:val="15"/>
  </w:num>
  <w:num w:numId="18">
    <w:abstractNumId w:val="10"/>
  </w:num>
  <w:num w:numId="19">
    <w:abstractNumId w:val="18"/>
  </w:num>
  <w:num w:numId="20">
    <w:abstractNumId w:val="21"/>
  </w:num>
  <w:num w:numId="21">
    <w:abstractNumId w:val="12"/>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1B0D10"/>
    <w:rsid w:val="00022A0E"/>
    <w:rsid w:val="00047771"/>
    <w:rsid w:val="00053722"/>
    <w:rsid w:val="00067ACB"/>
    <w:rsid w:val="000721D1"/>
    <w:rsid w:val="001062DE"/>
    <w:rsid w:val="001B0D10"/>
    <w:rsid w:val="001C16BD"/>
    <w:rsid w:val="00241333"/>
    <w:rsid w:val="00371375"/>
    <w:rsid w:val="003E5575"/>
    <w:rsid w:val="00564F95"/>
    <w:rsid w:val="00577E11"/>
    <w:rsid w:val="005862D0"/>
    <w:rsid w:val="0059686C"/>
    <w:rsid w:val="005A261D"/>
    <w:rsid w:val="005D5047"/>
    <w:rsid w:val="005D6417"/>
    <w:rsid w:val="00675215"/>
    <w:rsid w:val="00870878"/>
    <w:rsid w:val="00884875"/>
    <w:rsid w:val="00893AB6"/>
    <w:rsid w:val="00A90EA3"/>
    <w:rsid w:val="00C32B52"/>
    <w:rsid w:val="00C538EE"/>
    <w:rsid w:val="00C94531"/>
    <w:rsid w:val="00CD7C5B"/>
    <w:rsid w:val="00D2584F"/>
    <w:rsid w:val="00D65334"/>
    <w:rsid w:val="00E66BD8"/>
    <w:rsid w:val="00E90373"/>
    <w:rsid w:val="00EE1D38"/>
    <w:rsid w:val="00F05F13"/>
    <w:rsid w:val="00F7033E"/>
    <w:rsid w:val="00F80147"/>
    <w:rsid w:val="00F8531D"/>
    <w:rsid w:val="00FC73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147"/>
  </w:style>
  <w:style w:type="paragraph" w:styleId="1">
    <w:name w:val="heading 1"/>
    <w:basedOn w:val="a"/>
    <w:link w:val="10"/>
    <w:uiPriority w:val="9"/>
    <w:qFormat/>
    <w:rsid w:val="001B0D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B0D1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B0D1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0D1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B0D1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B0D1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B0D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B0D10"/>
    <w:rPr>
      <w:b/>
      <w:bCs/>
    </w:rPr>
  </w:style>
  <w:style w:type="character" w:styleId="a5">
    <w:name w:val="Emphasis"/>
    <w:basedOn w:val="a0"/>
    <w:uiPriority w:val="20"/>
    <w:qFormat/>
    <w:rsid w:val="001B0D10"/>
    <w:rPr>
      <w:i/>
      <w:iCs/>
    </w:rPr>
  </w:style>
  <w:style w:type="paragraph" w:styleId="a6">
    <w:name w:val="List Paragraph"/>
    <w:aliases w:val="Абзац списка нумерованный"/>
    <w:basedOn w:val="a"/>
    <w:link w:val="a7"/>
    <w:uiPriority w:val="34"/>
    <w:qFormat/>
    <w:rsid w:val="00D65334"/>
    <w:pPr>
      <w:spacing w:after="200" w:line="276" w:lineRule="auto"/>
      <w:ind w:left="720"/>
      <w:contextualSpacing/>
    </w:pPr>
    <w:rPr>
      <w:rFonts w:ascii="Calibri" w:eastAsia="Times New Roman" w:hAnsi="Calibri" w:cs="Times New Roman"/>
      <w:lang w:eastAsia="ru-RU"/>
    </w:rPr>
  </w:style>
  <w:style w:type="character" w:customStyle="1" w:styleId="a7">
    <w:name w:val="Абзац списка Знак"/>
    <w:aliases w:val="Абзац списка нумерованный Знак"/>
    <w:link w:val="a6"/>
    <w:uiPriority w:val="34"/>
    <w:locked/>
    <w:rsid w:val="00D65334"/>
    <w:rPr>
      <w:rFonts w:ascii="Calibri" w:eastAsia="Times New Roman" w:hAnsi="Calibri" w:cs="Times New Roman"/>
      <w:lang w:eastAsia="ru-RU"/>
    </w:rPr>
  </w:style>
  <w:style w:type="paragraph" w:styleId="a8">
    <w:name w:val="No Spacing"/>
    <w:qFormat/>
    <w:rsid w:val="00893AB6"/>
    <w:pPr>
      <w:spacing w:after="0" w:line="240" w:lineRule="auto"/>
    </w:pPr>
    <w:rPr>
      <w:rFonts w:ascii="Calibri" w:eastAsia="Calibri" w:hAnsi="Calibri" w:cs="Times New Roman"/>
    </w:rPr>
  </w:style>
  <w:style w:type="paragraph" w:customStyle="1" w:styleId="formattext">
    <w:name w:val="formattext"/>
    <w:basedOn w:val="a"/>
    <w:rsid w:val="00893A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A261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header"/>
    <w:basedOn w:val="a"/>
    <w:link w:val="aa"/>
    <w:uiPriority w:val="99"/>
    <w:unhideWhenUsed/>
    <w:rsid w:val="00E66BD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66BD8"/>
  </w:style>
  <w:style w:type="paragraph" w:styleId="ab">
    <w:name w:val="footer"/>
    <w:basedOn w:val="a"/>
    <w:link w:val="ac"/>
    <w:uiPriority w:val="99"/>
    <w:unhideWhenUsed/>
    <w:rsid w:val="00E66BD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66BD8"/>
  </w:style>
  <w:style w:type="paragraph" w:styleId="ad">
    <w:name w:val="Balloon Text"/>
    <w:basedOn w:val="a"/>
    <w:link w:val="ae"/>
    <w:uiPriority w:val="99"/>
    <w:semiHidden/>
    <w:unhideWhenUsed/>
    <w:rsid w:val="0004777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477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B0D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B0D1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B0D1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0D1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B0D1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B0D1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B0D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B0D10"/>
    <w:rPr>
      <w:b/>
      <w:bCs/>
    </w:rPr>
  </w:style>
  <w:style w:type="character" w:styleId="a5">
    <w:name w:val="Emphasis"/>
    <w:basedOn w:val="a0"/>
    <w:uiPriority w:val="20"/>
    <w:qFormat/>
    <w:rsid w:val="001B0D10"/>
    <w:rPr>
      <w:i/>
      <w:iCs/>
    </w:rPr>
  </w:style>
  <w:style w:type="paragraph" w:styleId="a6">
    <w:name w:val="List Paragraph"/>
    <w:aliases w:val="Абзац списка нумерованный"/>
    <w:basedOn w:val="a"/>
    <w:link w:val="a7"/>
    <w:uiPriority w:val="34"/>
    <w:qFormat/>
    <w:rsid w:val="00D65334"/>
    <w:pPr>
      <w:spacing w:after="200" w:line="276" w:lineRule="auto"/>
      <w:ind w:left="720"/>
      <w:contextualSpacing/>
    </w:pPr>
    <w:rPr>
      <w:rFonts w:ascii="Calibri" w:eastAsia="Times New Roman" w:hAnsi="Calibri" w:cs="Times New Roman"/>
      <w:lang w:eastAsia="ru-RU"/>
    </w:rPr>
  </w:style>
  <w:style w:type="character" w:customStyle="1" w:styleId="a7">
    <w:name w:val="Абзац списка Знак"/>
    <w:aliases w:val="Абзац списка нумерованный Знак"/>
    <w:link w:val="a6"/>
    <w:uiPriority w:val="34"/>
    <w:locked/>
    <w:rsid w:val="00D65334"/>
    <w:rPr>
      <w:rFonts w:ascii="Calibri" w:eastAsia="Times New Roman" w:hAnsi="Calibri" w:cs="Times New Roman"/>
      <w:lang w:eastAsia="ru-RU"/>
    </w:rPr>
  </w:style>
  <w:style w:type="paragraph" w:styleId="a8">
    <w:name w:val="No Spacing"/>
    <w:qFormat/>
    <w:rsid w:val="00893AB6"/>
    <w:pPr>
      <w:spacing w:after="0" w:line="240" w:lineRule="auto"/>
    </w:pPr>
    <w:rPr>
      <w:rFonts w:ascii="Calibri" w:eastAsia="Calibri" w:hAnsi="Calibri" w:cs="Times New Roman"/>
    </w:rPr>
  </w:style>
  <w:style w:type="paragraph" w:customStyle="1" w:styleId="formattext">
    <w:name w:val="formattext"/>
    <w:basedOn w:val="a"/>
    <w:rsid w:val="00893A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A261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header"/>
    <w:basedOn w:val="a"/>
    <w:link w:val="aa"/>
    <w:uiPriority w:val="99"/>
    <w:unhideWhenUsed/>
    <w:rsid w:val="00E66BD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66BD8"/>
  </w:style>
  <w:style w:type="paragraph" w:styleId="ab">
    <w:name w:val="footer"/>
    <w:basedOn w:val="a"/>
    <w:link w:val="ac"/>
    <w:uiPriority w:val="99"/>
    <w:unhideWhenUsed/>
    <w:rsid w:val="00E66BD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66BD8"/>
  </w:style>
  <w:style w:type="paragraph" w:styleId="ad">
    <w:name w:val="Balloon Text"/>
    <w:basedOn w:val="a"/>
    <w:link w:val="ae"/>
    <w:uiPriority w:val="99"/>
    <w:semiHidden/>
    <w:unhideWhenUsed/>
    <w:rsid w:val="0004777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477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7361680">
      <w:bodyDiv w:val="1"/>
      <w:marLeft w:val="0"/>
      <w:marRight w:val="0"/>
      <w:marTop w:val="0"/>
      <w:marBottom w:val="0"/>
      <w:divBdr>
        <w:top w:val="none" w:sz="0" w:space="0" w:color="auto"/>
        <w:left w:val="none" w:sz="0" w:space="0" w:color="auto"/>
        <w:bottom w:val="none" w:sz="0" w:space="0" w:color="auto"/>
        <w:right w:val="none" w:sz="0" w:space="0" w:color="auto"/>
      </w:divBdr>
      <w:divsChild>
        <w:div w:id="1762485186">
          <w:marLeft w:val="0"/>
          <w:marRight w:val="0"/>
          <w:marTop w:val="0"/>
          <w:marBottom w:val="0"/>
          <w:divBdr>
            <w:top w:val="none" w:sz="0" w:space="0" w:color="auto"/>
            <w:left w:val="none" w:sz="0" w:space="0" w:color="auto"/>
            <w:bottom w:val="none" w:sz="0" w:space="0" w:color="auto"/>
            <w:right w:val="none" w:sz="0" w:space="0" w:color="auto"/>
          </w:divBdr>
        </w:div>
        <w:div w:id="411975742">
          <w:marLeft w:val="0"/>
          <w:marRight w:val="0"/>
          <w:marTop w:val="0"/>
          <w:marBottom w:val="0"/>
          <w:divBdr>
            <w:top w:val="none" w:sz="0" w:space="0" w:color="auto"/>
            <w:left w:val="none" w:sz="0" w:space="0" w:color="auto"/>
            <w:bottom w:val="none" w:sz="0" w:space="0" w:color="auto"/>
            <w:right w:val="none" w:sz="0" w:space="0" w:color="auto"/>
          </w:divBdr>
          <w:divsChild>
            <w:div w:id="1145125622">
              <w:marLeft w:val="0"/>
              <w:marRight w:val="0"/>
              <w:marTop w:val="0"/>
              <w:marBottom w:val="0"/>
              <w:divBdr>
                <w:top w:val="none" w:sz="0" w:space="0" w:color="auto"/>
                <w:left w:val="none" w:sz="0" w:space="0" w:color="auto"/>
                <w:bottom w:val="none" w:sz="0" w:space="0" w:color="auto"/>
                <w:right w:val="none" w:sz="0" w:space="0" w:color="auto"/>
              </w:divBdr>
              <w:divsChild>
                <w:div w:id="156900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10801</Words>
  <Characters>61566</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72223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Рита</dc:creator>
  <cp:lastModifiedBy>Мунира Зуфаровна Рашитова</cp:lastModifiedBy>
  <cp:revision>2</cp:revision>
  <cp:lastPrinted>2024-09-09T08:22:00Z</cp:lastPrinted>
  <dcterms:created xsi:type="dcterms:W3CDTF">2024-09-09T09:44:00Z</dcterms:created>
  <dcterms:modified xsi:type="dcterms:W3CDTF">2024-09-09T09:44:00Z</dcterms:modified>
</cp:coreProperties>
</file>